
<file path=[Content_Types].xml><?xml version="1.0" encoding="utf-8"?>
<Types xmlns="http://schemas.openxmlformats.org/package/2006/content-types">
  <Default Extension="jpg" ContentType="image/jpeg"/>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t xml:space="preserve">JOB TITLE: </w:t>
      </w:r>
      <w:r>
        <w:rPr>
          <w:rFonts w:ascii="Arial" w:hAnsi="Arial" w:cs="Arial" w:eastAsia="Calibri"/>
          <w:b/>
          <w:bCs/>
          <w:color w:val="000000"/>
          <w:sz w:val="22"/>
          <w:szCs w:val="22"/>
          <w:lang w:eastAsia="en-US"/>
        </w:rPr>
        <w:tab/>
      </w:r>
      <w:r>
        <w:rPr>
          <w:rFonts w:ascii="Arial" w:hAnsi="Arial" w:cs="Arial" w:eastAsia="Calibri"/>
          <w:b/>
          <w:bCs/>
          <w:color w:val="000000"/>
          <w:sz w:val="22"/>
          <w:szCs w:val="22"/>
          <w:lang w:eastAsia="en-US"/>
        </w:rPr>
        <w:tab/>
      </w:r>
      <w:r>
        <w:rPr>
          <w:rFonts w:ascii="Arial" w:hAnsi="Arial" w:cs="Arial" w:eastAsia="Calibri"/>
          <w:b/>
          <w:bCs/>
          <w:color w:val="000000"/>
          <w:sz w:val="22"/>
          <w:szCs w:val="22"/>
          <w:lang w:eastAsia="en-US"/>
        </w:rPr>
        <w:tab/>
        <w:t xml:space="preserve">Clinical Read coder </w:t>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t xml:space="preserve">REPORTS TO: </w:t>
      </w:r>
      <w:r>
        <w:rPr>
          <w:rFonts w:ascii="Arial" w:hAnsi="Arial" w:cs="Arial" w:eastAsia="Calibri"/>
          <w:b/>
          <w:bCs/>
          <w:color w:val="000000"/>
          <w:sz w:val="22"/>
          <w:szCs w:val="22"/>
          <w:lang w:eastAsia="en-US"/>
        </w:rPr>
        <w:tab/>
      </w:r>
      <w:r>
        <w:rPr>
          <w:rFonts w:ascii="Arial" w:hAnsi="Arial" w:cs="Arial" w:eastAsia="Calibri"/>
          <w:b/>
          <w:bCs/>
          <w:color w:val="000000"/>
          <w:sz w:val="22"/>
          <w:szCs w:val="22"/>
          <w:lang w:eastAsia="en-US"/>
        </w:rPr>
        <w:tab/>
        <w:t xml:space="preserve">Patient Services Manager</w:t>
      </w:r>
      <w:r/>
    </w:p>
    <w:p>
      <w:pPr>
        <w:ind w:left="2160" w:firstLine="720"/>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t xml:space="preserve">HOURS: </w:t>
      </w:r>
      <w:r>
        <w:rPr>
          <w:rFonts w:ascii="Arial" w:hAnsi="Arial" w:cs="Arial" w:eastAsia="Calibri"/>
          <w:b/>
          <w:bCs/>
          <w:color w:val="000000"/>
          <w:sz w:val="22"/>
          <w:szCs w:val="22"/>
          <w:lang w:eastAsia="en-US"/>
        </w:rPr>
        <w:tab/>
      </w:r>
      <w:r>
        <w:rPr>
          <w:rFonts w:ascii="Arial" w:hAnsi="Arial" w:cs="Arial" w:eastAsia="Calibri"/>
          <w:b/>
          <w:bCs/>
          <w:color w:val="000000"/>
          <w:sz w:val="22"/>
          <w:szCs w:val="22"/>
          <w:lang w:eastAsia="en-US"/>
        </w:rPr>
        <w:tab/>
      </w:r>
      <w:r>
        <w:rPr>
          <w:rFonts w:ascii="Arial" w:hAnsi="Arial" w:cs="Arial" w:eastAsia="Calibri"/>
          <w:b/>
          <w:bCs/>
          <w:color w:val="000000"/>
          <w:sz w:val="22"/>
          <w:szCs w:val="22"/>
          <w:lang w:eastAsia="en-US"/>
        </w:rPr>
        <w:tab/>
        <w:t xml:space="preserve">20 - 37.5 hours per week </w:t>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r>
      <w:r/>
    </w:p>
    <w:p>
      <w:pPr>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t xml:space="preserve">Job Summary: </w:t>
      </w:r>
      <w:r/>
    </w:p>
    <w:p>
      <w:pPr>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jc w:val="both"/>
        <w:rPr>
          <w:rFonts w:ascii="Arial" w:hAnsi="Arial" w:cs="Arial"/>
          <w:sz w:val="22"/>
          <w:szCs w:val="22"/>
        </w:rPr>
      </w:pPr>
      <w:r>
        <w:rPr>
          <w:rFonts w:ascii="Arial" w:hAnsi="Arial" w:cs="Arial"/>
          <w:sz w:val="22"/>
          <w:szCs w:val="22"/>
        </w:rPr>
        <w:t xml:space="preserve">Working as part of a team the post-holder will assist in the processing of clinical </w:t>
      </w:r>
      <w:r>
        <w:rPr>
          <w:rFonts w:ascii="Arial" w:hAnsi="Arial" w:cs="Arial"/>
          <w:sz w:val="22"/>
          <w:szCs w:val="22"/>
        </w:rPr>
        <w:t xml:space="preserve">documents. The post holder will be responsible for the accurate recording of paper, electronic and result documents into clinical records, including the coding of data and identification of relevant processing requirements in accordance with the Practice R</w:t>
      </w:r>
      <w:r>
        <w:rPr>
          <w:rFonts w:ascii="Arial" w:hAnsi="Arial" w:cs="Arial"/>
          <w:sz w:val="22"/>
          <w:szCs w:val="22"/>
        </w:rPr>
        <w:t xml:space="preserve">ead Coding Protocol.</w:t>
      </w:r>
      <w:r/>
    </w:p>
    <w:p>
      <w:pPr>
        <w:jc w:val="both"/>
        <w:rPr>
          <w:rFonts w:ascii="Arial" w:hAnsi="Arial" w:cs="Arial"/>
          <w:sz w:val="22"/>
          <w:szCs w:val="22"/>
        </w:rPr>
      </w:pPr>
      <w:r>
        <w:rPr>
          <w:rFonts w:ascii="Arial" w:hAnsi="Arial" w:cs="Arial"/>
          <w:sz w:val="22"/>
          <w:szCs w:val="22"/>
        </w:rPr>
      </w:r>
      <w:r/>
    </w:p>
    <w:p>
      <w:pPr>
        <w:jc w:val="both"/>
        <w:rPr>
          <w:rFonts w:ascii="Arial" w:hAnsi="Arial" w:cs="Arial"/>
          <w:sz w:val="22"/>
          <w:szCs w:val="22"/>
        </w:rPr>
      </w:pPr>
      <w:r>
        <w:rPr>
          <w:rFonts w:ascii="Arial" w:hAnsi="Arial" w:cs="Arial"/>
          <w:sz w:val="22"/>
          <w:szCs w:val="22"/>
        </w:rPr>
      </w:r>
      <w:r/>
    </w:p>
    <w:p>
      <w:pPr>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The Clinical Read Coder will develop good working relationships with:</w:t>
      </w:r>
      <w:r/>
    </w:p>
    <w:p>
      <w:pPr>
        <w:jc w:val="both"/>
        <w:spacing w:after="31"/>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numPr>
          <w:ilvl w:val="0"/>
          <w:numId w:val="28"/>
        </w:numPr>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GP, nurses and other surgery staff</w:t>
      </w:r>
      <w:r/>
    </w:p>
    <w:p>
      <w:pPr>
        <w:numPr>
          <w:ilvl w:val="0"/>
          <w:numId w:val="28"/>
        </w:numPr>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Patients</w:t>
      </w:r>
      <w:r/>
    </w:p>
    <w:p>
      <w:pPr>
        <w:numPr>
          <w:ilvl w:val="0"/>
          <w:numId w:val="28"/>
        </w:numPr>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External Organisations</w:t>
      </w:r>
      <w:r/>
    </w:p>
    <w:p>
      <w:pPr>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jc w:val="both"/>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t xml:space="preserve">Key Responsibilities: </w:t>
      </w:r>
      <w:r/>
    </w:p>
    <w:p>
      <w:pPr>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numPr>
          <w:ilvl w:val="0"/>
          <w:numId w:val="28"/>
        </w:numPr>
        <w:contextualSpacing w:val="true"/>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To support the Clinical team in the delivery of safe and efficient do</w:t>
      </w:r>
      <w:r>
        <w:rPr>
          <w:rFonts w:ascii="Arial" w:hAnsi="Arial" w:cs="Arial" w:eastAsia="Calibri"/>
          <w:color w:val="000000"/>
          <w:sz w:val="22"/>
          <w:szCs w:val="22"/>
          <w:lang w:eastAsia="en-US"/>
        </w:rPr>
        <w:t xml:space="preserve">cument management systems of patient medical records.</w:t>
      </w:r>
      <w:r/>
    </w:p>
    <w:p>
      <w:pPr>
        <w:numPr>
          <w:ilvl w:val="0"/>
          <w:numId w:val="28"/>
        </w:numPr>
        <w:contextualSpacing w:val="true"/>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Inputting patient information into the clinical medical systems.</w:t>
      </w:r>
      <w:r/>
    </w:p>
    <w:p>
      <w:pPr>
        <w:numPr>
          <w:ilvl w:val="0"/>
          <w:numId w:val="28"/>
        </w:numPr>
        <w:contextualSpacing w:val="true"/>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Coding electronic and paper related correspondence and results, accurately and consistently.</w:t>
      </w:r>
      <w:r/>
    </w:p>
    <w:p>
      <w:pPr>
        <w:numPr>
          <w:ilvl w:val="0"/>
          <w:numId w:val="28"/>
        </w:numPr>
        <w:contextualSpacing w:val="true"/>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Effective use of anatomical and physiologica</w:t>
      </w:r>
      <w:r>
        <w:rPr>
          <w:rFonts w:ascii="Arial" w:hAnsi="Arial" w:cs="Arial" w:eastAsia="Calibri"/>
          <w:color w:val="000000"/>
          <w:sz w:val="22"/>
          <w:szCs w:val="22"/>
          <w:lang w:eastAsia="en-US"/>
        </w:rPr>
        <w:t xml:space="preserve">l terms and knowledge to find relevant codes and link problems.</w:t>
      </w:r>
      <w:r/>
    </w:p>
    <w:p>
      <w:pPr>
        <w:numPr>
          <w:ilvl w:val="0"/>
          <w:numId w:val="28"/>
        </w:numPr>
        <w:rPr>
          <w:rFonts w:ascii="Arial" w:hAnsi="Arial" w:cs="Arial"/>
          <w:sz w:val="22"/>
          <w:szCs w:val="22"/>
        </w:rPr>
      </w:pPr>
      <w:r>
        <w:rPr>
          <w:rFonts w:ascii="Arial" w:hAnsi="Arial" w:cs="Arial"/>
          <w:sz w:val="22"/>
          <w:szCs w:val="22"/>
        </w:rPr>
        <w:t xml:space="preserve">Checking patient tasks and taking action to complete as required.</w:t>
      </w:r>
      <w:r/>
    </w:p>
    <w:p>
      <w:pPr>
        <w:numPr>
          <w:ilvl w:val="0"/>
          <w:numId w:val="28"/>
        </w:numPr>
        <w:rPr>
          <w:rFonts w:ascii="Arial" w:hAnsi="Arial" w:cs="Arial"/>
          <w:sz w:val="22"/>
          <w:szCs w:val="22"/>
        </w:rPr>
      </w:pPr>
      <w:r>
        <w:rPr>
          <w:rFonts w:ascii="Arial" w:hAnsi="Arial" w:cs="Arial"/>
          <w:sz w:val="22"/>
          <w:szCs w:val="22"/>
        </w:rPr>
        <w:t xml:space="preserve">Processing of email correspondence. </w:t>
      </w:r>
      <w:r/>
    </w:p>
    <w:p>
      <w:pPr>
        <w:numPr>
          <w:ilvl w:val="0"/>
          <w:numId w:val="28"/>
        </w:numPr>
        <w:shd w:val="clear" w:color="auto" w:fill="FFFFFF"/>
        <w:rPr>
          <w:rFonts w:ascii="Arial" w:hAnsi="Arial" w:cs="Arial" w:eastAsia="Calibri"/>
          <w:sz w:val="22"/>
          <w:szCs w:val="22"/>
        </w:rPr>
      </w:pPr>
      <w:r>
        <w:rPr>
          <w:rFonts w:ascii="Arial" w:hAnsi="Arial" w:cs="Arial" w:eastAsia="Calibri"/>
          <w:sz w:val="22"/>
          <w:szCs w:val="22"/>
          <w:shd w:val="clear" w:color="auto" w:fill="FFFFFF"/>
        </w:rPr>
        <w:t xml:space="preserve">Control all patient files and related admin to required quality standards and in line with information governance, GDPR and DPA regulations.</w:t>
      </w:r>
      <w:r/>
    </w:p>
    <w:p>
      <w:pPr>
        <w:numPr>
          <w:ilvl w:val="0"/>
          <w:numId w:val="28"/>
        </w:numPr>
        <w:shd w:val="clear" w:color="auto" w:fill="FFFFFF"/>
        <w:rPr>
          <w:rFonts w:ascii="Arial" w:hAnsi="Arial" w:cs="Arial" w:eastAsia="Calibri"/>
          <w:sz w:val="22"/>
          <w:szCs w:val="22"/>
        </w:rPr>
      </w:pPr>
      <w:r>
        <w:rPr>
          <w:rFonts w:ascii="Arial" w:hAnsi="Arial" w:cs="Arial" w:eastAsia="Calibri"/>
          <w:sz w:val="22"/>
          <w:szCs w:val="22"/>
          <w:shd w:val="clear" w:color="auto" w:fill="FFFFFF"/>
        </w:rPr>
        <w:t xml:space="preserve">Maintain accurate records.</w:t>
      </w:r>
      <w:r/>
    </w:p>
    <w:p>
      <w:pPr>
        <w:ind w:left="720"/>
        <w:jc w:val="both"/>
        <w:spacing w:after="31"/>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rPr>
          <w:rFonts w:ascii="Arial" w:hAnsi="Arial" w:cs="Arial" w:eastAsia="Calibri"/>
          <w:b/>
          <w:bCs/>
          <w:sz w:val="22"/>
          <w:szCs w:val="22"/>
          <w:lang w:eastAsia="en-US"/>
        </w:rPr>
      </w:pPr>
      <w:r>
        <w:rPr>
          <w:rFonts w:ascii="Arial" w:hAnsi="Arial" w:cs="Arial" w:eastAsia="Calibri"/>
          <w:b/>
          <w:bCs/>
          <w:sz w:val="22"/>
          <w:szCs w:val="22"/>
          <w:lang w:eastAsia="en-US"/>
        </w:rPr>
        <w:t xml:space="preserve">Other Responsibilities: </w:t>
      </w:r>
      <w:r/>
    </w:p>
    <w:p>
      <w:pPr>
        <w:rPr>
          <w:rFonts w:ascii="Arial" w:hAnsi="Arial" w:cs="Arial" w:eastAsia="Calibri"/>
          <w:sz w:val="22"/>
          <w:szCs w:val="22"/>
          <w:lang w:eastAsia="en-US"/>
        </w:rPr>
      </w:pPr>
      <w:r>
        <w:rPr>
          <w:rFonts w:ascii="Arial" w:hAnsi="Arial" w:cs="Arial" w:eastAsia="Calibri"/>
          <w:sz w:val="22"/>
          <w:szCs w:val="22"/>
          <w:lang w:eastAsia="en-US"/>
        </w:rPr>
      </w:r>
      <w:r/>
    </w:p>
    <w:p>
      <w:pPr>
        <w:numPr>
          <w:ilvl w:val="0"/>
          <w:numId w:val="29"/>
        </w:numPr>
        <w:contextualSpacing w:val="true"/>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To understand performance targets and KPIs and proactively wo</w:t>
      </w:r>
      <w:r>
        <w:rPr>
          <w:rFonts w:ascii="Arial" w:hAnsi="Arial" w:cs="Arial" w:eastAsia="Calibri"/>
          <w:color w:val="000000"/>
          <w:sz w:val="22"/>
          <w:szCs w:val="22"/>
          <w:lang w:eastAsia="en-US"/>
        </w:rPr>
        <w:t xml:space="preserve">rk with team to resolve any issues</w:t>
      </w:r>
      <w:r/>
    </w:p>
    <w:p>
      <w:pPr>
        <w:numPr>
          <w:ilvl w:val="0"/>
          <w:numId w:val="29"/>
        </w:numPr>
        <w:contextualSpacing w:val="true"/>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To support practice developments and change e.g. changed to service, policies, structure etc.</w:t>
      </w:r>
      <w:r/>
    </w:p>
    <w:p>
      <w:pPr>
        <w:numPr>
          <w:ilvl w:val="0"/>
          <w:numId w:val="29"/>
        </w:numPr>
        <w:jc w:val="both"/>
        <w:rPr>
          <w:rFonts w:ascii="Arial" w:hAnsi="Arial" w:cs="Arial" w:eastAsia="Calibri"/>
          <w:color w:val="000000"/>
          <w:sz w:val="23"/>
          <w:szCs w:val="23"/>
          <w:lang w:eastAsia="en-US"/>
        </w:rPr>
      </w:pPr>
      <w:r>
        <w:rPr>
          <w:rFonts w:ascii="Arial" w:hAnsi="Arial" w:cs="Arial" w:eastAsia="Calibri"/>
          <w:color w:val="000000"/>
          <w:sz w:val="23"/>
          <w:szCs w:val="23"/>
          <w:lang w:eastAsia="en-US"/>
        </w:rPr>
        <w:t xml:space="preserve">To undertake any other duties commensurate with the post holder’s role as agreed with the management team.</w:t>
      </w:r>
      <w:r/>
    </w:p>
    <w:p>
      <w:pPr>
        <w:numPr>
          <w:ilvl w:val="0"/>
          <w:numId w:val="29"/>
        </w:numPr>
        <w:jc w:val="both"/>
        <w:rPr>
          <w:rFonts w:ascii="Arial" w:hAnsi="Arial" w:cs="Arial" w:eastAsia="Calibri"/>
          <w:sz w:val="22"/>
          <w:szCs w:val="22"/>
          <w:lang w:eastAsia="en-US"/>
        </w:rPr>
      </w:pPr>
      <w:r>
        <w:rPr>
          <w:rFonts w:ascii="Arial" w:hAnsi="Arial" w:cs="Arial" w:eastAsia="Calibri"/>
          <w:sz w:val="22"/>
          <w:szCs w:val="22"/>
          <w:lang w:eastAsia="en-US"/>
        </w:rPr>
        <w:t xml:space="preserve">Attending training a</w:t>
      </w:r>
      <w:r>
        <w:rPr>
          <w:rFonts w:ascii="Arial" w:hAnsi="Arial" w:cs="Arial" w:eastAsia="Calibri"/>
          <w:sz w:val="22"/>
          <w:szCs w:val="22"/>
          <w:lang w:eastAsia="en-US"/>
        </w:rPr>
        <w:t xml:space="preserve">nd events organised by the Surgery or other agencies, where appropriate. </w:t>
      </w:r>
      <w:r/>
    </w:p>
    <w:p>
      <w:pPr>
        <w:rPr>
          <w:rFonts w:ascii="Arial" w:hAnsi="Arial" w:cs="Arial" w:eastAsia="Calibri"/>
          <w:b/>
          <w:bCs/>
          <w:sz w:val="22"/>
          <w:szCs w:val="22"/>
          <w:lang w:eastAsia="en-US"/>
        </w:rPr>
      </w:pPr>
      <w:r>
        <w:rPr>
          <w:rFonts w:ascii="Arial" w:hAnsi="Arial" w:cs="Arial" w:eastAsia="Calibri"/>
          <w:b/>
          <w:bCs/>
          <w:sz w:val="22"/>
          <w:szCs w:val="22"/>
          <w:lang w:eastAsia="en-US"/>
        </w:rPr>
      </w:r>
      <w:r/>
    </w:p>
    <w:p>
      <w:pPr>
        <w:rPr>
          <w:rFonts w:ascii="Arial" w:hAnsi="Arial" w:cs="Arial" w:eastAsia="Calibri"/>
          <w:b/>
          <w:sz w:val="22"/>
          <w:szCs w:val="22"/>
          <w:lang w:eastAsia="en-US"/>
        </w:rPr>
      </w:pPr>
      <w:r>
        <w:rPr>
          <w:rFonts w:ascii="Arial" w:hAnsi="Arial" w:cs="Arial" w:eastAsia="Calibri"/>
          <w:b/>
          <w:bCs/>
          <w:sz w:val="22"/>
          <w:szCs w:val="22"/>
          <w:lang w:eastAsia="en-US"/>
        </w:rPr>
        <w:t xml:space="preserve">Communication </w:t>
      </w:r>
      <w:r/>
    </w:p>
    <w:p>
      <w:pPr>
        <w:jc w:val="both"/>
        <w:rPr>
          <w:rFonts w:ascii="Arial" w:hAnsi="Arial" w:cs="Arial" w:eastAsia="Calibri"/>
          <w:b/>
          <w:bCs/>
          <w:sz w:val="22"/>
          <w:szCs w:val="22"/>
          <w:lang w:eastAsia="en-US"/>
        </w:rPr>
      </w:pPr>
      <w:r>
        <w:rPr>
          <w:rFonts w:ascii="Arial" w:hAnsi="Arial" w:cs="Arial" w:eastAsia="Calibri"/>
          <w:b/>
          <w:bCs/>
          <w:sz w:val="22"/>
          <w:szCs w:val="22"/>
          <w:lang w:eastAsia="en-US"/>
        </w:rPr>
      </w:r>
      <w:r/>
    </w:p>
    <w:p>
      <w:pPr>
        <w:numPr>
          <w:ilvl w:val="0"/>
          <w:numId w:val="29"/>
        </w:numPr>
        <w:jc w:val="both"/>
        <w:spacing w:after="29"/>
        <w:rPr>
          <w:rFonts w:ascii="Arial" w:hAnsi="Arial" w:cs="Arial" w:eastAsia="Calibri"/>
          <w:sz w:val="22"/>
          <w:szCs w:val="22"/>
          <w:lang w:eastAsia="en-US"/>
        </w:rPr>
      </w:pPr>
      <w:r>
        <w:rPr>
          <w:rFonts w:ascii="Arial" w:hAnsi="Arial" w:cs="Arial" w:eastAsia="Calibri"/>
          <w:sz w:val="22"/>
          <w:szCs w:val="22"/>
          <w:lang w:eastAsia="en-US"/>
        </w:rPr>
        <w:t xml:space="preserve">Adapt communication style and content to reflect the type of interaction.</w:t>
      </w:r>
      <w:r/>
    </w:p>
    <w:p>
      <w:pPr>
        <w:numPr>
          <w:ilvl w:val="0"/>
          <w:numId w:val="29"/>
        </w:numPr>
        <w:jc w:val="both"/>
        <w:spacing w:after="29"/>
        <w:rPr>
          <w:rFonts w:ascii="Arial" w:hAnsi="Arial" w:cs="Arial" w:eastAsia="Calibri"/>
          <w:sz w:val="22"/>
          <w:szCs w:val="22"/>
          <w:lang w:eastAsia="en-US"/>
        </w:rPr>
      </w:pPr>
      <w:r>
        <w:rPr>
          <w:rFonts w:ascii="Arial" w:hAnsi="Arial" w:cs="Arial" w:eastAsia="Calibri"/>
          <w:sz w:val="22"/>
          <w:szCs w:val="22"/>
          <w:lang w:eastAsia="en-US"/>
        </w:rPr>
        <w:t xml:space="preserve">Ability to receive sensitive or contentious information and process appropriately.</w:t>
      </w:r>
      <w:r/>
    </w:p>
    <w:p>
      <w:pPr>
        <w:numPr>
          <w:ilvl w:val="0"/>
          <w:numId w:val="29"/>
        </w:numPr>
        <w:jc w:val="both"/>
        <w:spacing w:after="29"/>
        <w:rPr>
          <w:rFonts w:ascii="Arial" w:hAnsi="Arial" w:cs="Arial" w:eastAsia="Calibri"/>
          <w:sz w:val="22"/>
          <w:szCs w:val="22"/>
          <w:lang w:eastAsia="en-US"/>
        </w:rPr>
      </w:pPr>
      <w:r>
        <w:rPr>
          <w:rFonts w:ascii="Arial" w:hAnsi="Arial" w:cs="Arial" w:eastAsia="Calibri"/>
          <w:sz w:val="22"/>
          <w:szCs w:val="22"/>
          <w:lang w:eastAsia="en-US"/>
        </w:rPr>
        <w:t xml:space="preserve">Promote positivity and effective working relationships within the team, other health care providers and other key partners to support an integrated approach to high quality </w:t>
      </w:r>
      <w:r>
        <w:rPr>
          <w:rFonts w:ascii="Arial" w:hAnsi="Arial" w:cs="Arial" w:eastAsia="Calibri"/>
          <w:sz w:val="22"/>
          <w:szCs w:val="22"/>
          <w:lang w:eastAsia="en-US"/>
        </w:rPr>
        <w:t xml:space="preserve">patient care.</w:t>
      </w:r>
      <w:r/>
    </w:p>
    <w:p>
      <w:pPr>
        <w:rPr>
          <w:rFonts w:ascii="Arial" w:hAnsi="Arial" w:cs="Arial" w:eastAsia="Calibri"/>
          <w:sz w:val="22"/>
          <w:szCs w:val="22"/>
          <w:lang w:eastAsia="en-US"/>
        </w:rPr>
      </w:pPr>
      <w:r>
        <w:rPr>
          <w:rFonts w:ascii="Arial" w:hAnsi="Arial" w:cs="Arial" w:eastAsia="Calibri"/>
          <w:sz w:val="22"/>
          <w:szCs w:val="22"/>
          <w:lang w:eastAsia="en-US"/>
        </w:rPr>
      </w:r>
      <w:r/>
    </w:p>
    <w:p>
      <w:pPr>
        <w:rPr>
          <w:rFonts w:ascii="Arial" w:hAnsi="Arial" w:cs="Arial" w:eastAsia="Calibri"/>
          <w:b/>
          <w:bCs/>
          <w:sz w:val="22"/>
          <w:szCs w:val="22"/>
          <w:lang w:eastAsia="en-US"/>
        </w:rPr>
      </w:pPr>
      <w:r>
        <w:rPr>
          <w:rFonts w:ascii="Arial" w:hAnsi="Arial" w:cs="Arial" w:eastAsia="Calibri"/>
          <w:b/>
          <w:bCs/>
          <w:sz w:val="22"/>
          <w:szCs w:val="22"/>
          <w:lang w:eastAsia="en-US"/>
        </w:rPr>
        <w:t xml:space="preserve">Confidentiality</w:t>
      </w:r>
      <w:r/>
    </w:p>
    <w:p>
      <w:pPr>
        <w:rPr>
          <w:rFonts w:ascii="Arial" w:hAnsi="Arial" w:cs="Arial" w:eastAsia="Calibri"/>
          <w:sz w:val="22"/>
          <w:szCs w:val="22"/>
          <w:lang w:eastAsia="en-US"/>
        </w:rPr>
      </w:pPr>
      <w:r>
        <w:rPr>
          <w:rFonts w:ascii="Arial" w:hAnsi="Arial" w:cs="Arial" w:eastAsia="Calibri"/>
          <w:sz w:val="22"/>
          <w:szCs w:val="22"/>
          <w:lang w:eastAsia="en-US"/>
        </w:rPr>
      </w:r>
      <w:r/>
    </w:p>
    <w:p>
      <w:pPr>
        <w:numPr>
          <w:ilvl w:val="0"/>
          <w:numId w:val="29"/>
        </w:numPr>
        <w:jc w:val="both"/>
        <w:spacing w:after="29"/>
        <w:rPr>
          <w:rFonts w:ascii="Arial" w:hAnsi="Arial" w:cs="Arial" w:eastAsia="Calibri"/>
          <w:sz w:val="22"/>
          <w:szCs w:val="22"/>
          <w:lang w:eastAsia="en-US"/>
        </w:rPr>
      </w:pPr>
      <w:r>
        <w:rPr>
          <w:rFonts w:ascii="Arial" w:hAnsi="Arial" w:cs="Arial" w:eastAsia="Calibri"/>
          <w:sz w:val="22"/>
          <w:szCs w:val="22"/>
          <w:lang w:eastAsia="en-US"/>
        </w:rPr>
        <w:t xml:space="preserve">In the course of seeking treatment, patients entrust us with, or allow us to gather, sensitive information in relation to their health and other matters. They do so in confidence and have the right to expect that staff will </w:t>
      </w:r>
      <w:r>
        <w:rPr>
          <w:rFonts w:ascii="Arial" w:hAnsi="Arial" w:cs="Arial" w:eastAsia="Calibri"/>
          <w:sz w:val="22"/>
          <w:szCs w:val="22"/>
          <w:lang w:eastAsia="en-US"/>
        </w:rPr>
        <w:t xml:space="preserve">respect their privacy and act appropriately.</w:t>
      </w:r>
      <w:r/>
    </w:p>
    <w:p>
      <w:pPr>
        <w:numPr>
          <w:ilvl w:val="0"/>
          <w:numId w:val="29"/>
        </w:numPr>
        <w:jc w:val="both"/>
        <w:spacing w:after="29"/>
        <w:rPr>
          <w:rFonts w:ascii="Arial" w:hAnsi="Arial" w:cs="Arial" w:eastAsia="Calibri"/>
          <w:sz w:val="22"/>
          <w:szCs w:val="22"/>
          <w:lang w:eastAsia="en-US"/>
        </w:rPr>
      </w:pPr>
      <w:r>
        <w:rPr>
          <w:rFonts w:ascii="Arial" w:hAnsi="Arial" w:cs="Arial" w:eastAsia="Calibri"/>
          <w:sz w:val="22"/>
          <w:szCs w:val="22"/>
          <w:lang w:eastAsia="en-US"/>
        </w:rPr>
        <w:t xml:space="preserve">Whilst performing the duties outlined in this Job Description, the post-holder may have access to confidential information relating to patients and their carers, surgery staff and other healthcare workers. They </w:t>
      </w:r>
      <w:r>
        <w:rPr>
          <w:rFonts w:ascii="Arial" w:hAnsi="Arial" w:cs="Arial" w:eastAsia="Calibri"/>
          <w:sz w:val="22"/>
          <w:szCs w:val="22"/>
          <w:lang w:eastAsia="en-US"/>
        </w:rPr>
        <w:t xml:space="preserve">may also have access to information relating to the Surgery as a business organisation. All such information from any source is to be regarded as strictly confidential.</w:t>
      </w:r>
      <w:r/>
    </w:p>
    <w:p>
      <w:pPr>
        <w:numPr>
          <w:ilvl w:val="0"/>
          <w:numId w:val="29"/>
        </w:numPr>
        <w:jc w:val="both"/>
        <w:rPr>
          <w:rFonts w:ascii="Arial" w:hAnsi="Arial" w:cs="Arial" w:eastAsia="Calibri"/>
          <w:sz w:val="22"/>
          <w:szCs w:val="22"/>
          <w:lang w:eastAsia="en-US"/>
        </w:rPr>
      </w:pPr>
      <w:r>
        <w:rPr>
          <w:rFonts w:ascii="Arial" w:hAnsi="Arial" w:cs="Arial" w:eastAsia="Calibri"/>
          <w:sz w:val="22"/>
          <w:szCs w:val="22"/>
          <w:lang w:eastAsia="en-US"/>
        </w:rPr>
        <w:t xml:space="preserve">Information relating to patients</w:t>
      </w:r>
      <w:r>
        <w:rPr>
          <w:rFonts w:ascii="Arial" w:hAnsi="Arial" w:cs="Arial" w:eastAsia="Calibri"/>
          <w:sz w:val="22"/>
          <w:szCs w:val="22"/>
          <w:lang w:eastAsia="en-US"/>
        </w:rPr>
        <w:t xml:space="preserve">, careers, colleagues, other healthcare workers or the business of the Surgery may only be divulged to authorised persons in accordance with the Surgery policies and procedures relating to confidentiality and the protection of personal and sensitive data. </w:t>
      </w:r>
      <w:r/>
    </w:p>
    <w:p>
      <w:pPr>
        <w:rPr>
          <w:rFonts w:ascii="Arial" w:hAnsi="Arial" w:cs="Arial" w:eastAsia="Calibri"/>
          <w:sz w:val="22"/>
          <w:szCs w:val="22"/>
          <w:lang w:eastAsia="en-US"/>
        </w:rPr>
      </w:pPr>
      <w:r>
        <w:rPr>
          <w:rFonts w:ascii="Arial" w:hAnsi="Arial" w:cs="Arial" w:eastAsia="Calibri"/>
          <w:sz w:val="22"/>
          <w:szCs w:val="22"/>
          <w:lang w:eastAsia="en-US"/>
        </w:rPr>
      </w:r>
      <w:r/>
    </w:p>
    <w:p>
      <w:pPr>
        <w:rPr>
          <w:rFonts w:ascii="Arial" w:hAnsi="Arial" w:cs="Arial" w:eastAsia="Calibri"/>
          <w:b/>
          <w:bCs/>
          <w:sz w:val="22"/>
          <w:szCs w:val="22"/>
          <w:lang w:eastAsia="en-US"/>
        </w:rPr>
      </w:pPr>
      <w:r>
        <w:rPr>
          <w:rFonts w:ascii="Arial" w:hAnsi="Arial" w:cs="Arial" w:eastAsia="Calibri"/>
          <w:b/>
          <w:bCs/>
          <w:sz w:val="22"/>
          <w:szCs w:val="22"/>
          <w:lang w:eastAsia="en-US"/>
        </w:rPr>
        <w:t xml:space="preserve">Health &amp; Safety</w:t>
      </w:r>
      <w:r/>
    </w:p>
    <w:p>
      <w:pPr>
        <w:jc w:val="both"/>
        <w:rPr>
          <w:rFonts w:ascii="Arial" w:hAnsi="Arial" w:cs="Arial" w:eastAsia="Calibri"/>
          <w:b/>
          <w:bCs/>
          <w:sz w:val="22"/>
          <w:szCs w:val="22"/>
          <w:lang w:eastAsia="en-US"/>
        </w:rPr>
      </w:pPr>
      <w:r>
        <w:rPr>
          <w:rFonts w:ascii="Arial" w:hAnsi="Arial" w:cs="Arial" w:eastAsia="Calibri"/>
          <w:b/>
          <w:bCs/>
          <w:sz w:val="22"/>
          <w:szCs w:val="22"/>
          <w:lang w:eastAsia="en-US"/>
        </w:rPr>
      </w:r>
      <w:r/>
    </w:p>
    <w:p>
      <w:pPr>
        <w:numPr>
          <w:ilvl w:val="0"/>
          <w:numId w:val="29"/>
        </w:numPr>
        <w:jc w:val="both"/>
        <w:spacing w:after="29"/>
        <w:rPr>
          <w:rFonts w:ascii="Arial" w:hAnsi="Arial" w:cs="Arial" w:eastAsia="Calibri"/>
          <w:sz w:val="22"/>
          <w:szCs w:val="22"/>
          <w:lang w:eastAsia="en-US"/>
        </w:rPr>
      </w:pPr>
      <w:r>
        <w:rPr>
          <w:rFonts w:ascii="Arial" w:hAnsi="Arial" w:cs="Arial" w:eastAsia="Calibri"/>
          <w:sz w:val="22"/>
          <w:szCs w:val="22"/>
          <w:lang w:eastAsia="en-US"/>
        </w:rPr>
        <w:t xml:space="preserve">Maintain the standards required for the health, safety and security procedures as defined in the Surgery Health &amp; Safety Policy.</w:t>
      </w:r>
      <w:r/>
    </w:p>
    <w:p>
      <w:pPr>
        <w:numPr>
          <w:ilvl w:val="0"/>
          <w:numId w:val="29"/>
        </w:numPr>
        <w:jc w:val="both"/>
        <w:spacing w:after="29"/>
        <w:rPr>
          <w:rFonts w:ascii="Arial" w:hAnsi="Arial" w:cs="Arial" w:eastAsia="Calibri"/>
          <w:sz w:val="22"/>
          <w:szCs w:val="22"/>
          <w:lang w:eastAsia="en-US"/>
        </w:rPr>
      </w:pPr>
      <w:r>
        <w:rPr>
          <w:rFonts w:ascii="Arial" w:hAnsi="Arial" w:cs="Arial" w:eastAsia="Calibri"/>
          <w:sz w:val="22"/>
          <w:szCs w:val="22"/>
          <w:lang w:eastAsia="en-US"/>
        </w:rPr>
        <w:t xml:space="preserve">Use personal security systems within the workplace according to Surgery guidelines.</w:t>
      </w:r>
      <w:r/>
    </w:p>
    <w:p>
      <w:pPr>
        <w:numPr>
          <w:ilvl w:val="0"/>
          <w:numId w:val="29"/>
        </w:numPr>
        <w:jc w:val="both"/>
        <w:spacing w:after="17"/>
        <w:rPr>
          <w:rFonts w:ascii="Arial" w:hAnsi="Arial" w:cs="Arial" w:eastAsia="Calibri"/>
          <w:sz w:val="22"/>
          <w:szCs w:val="22"/>
          <w:lang w:eastAsia="en-US"/>
        </w:rPr>
      </w:pPr>
      <w:r>
        <w:rPr>
          <w:rFonts w:ascii="Arial" w:hAnsi="Arial" w:cs="Arial" w:eastAsia="Calibri"/>
          <w:sz w:val="22"/>
          <w:szCs w:val="22"/>
          <w:lang w:eastAsia="en-US"/>
        </w:rPr>
        <w:t xml:space="preserve">Identify the risks invol</w:t>
      </w:r>
      <w:r>
        <w:rPr>
          <w:rFonts w:ascii="Arial" w:hAnsi="Arial" w:cs="Arial" w:eastAsia="Calibri"/>
          <w:sz w:val="22"/>
          <w:szCs w:val="22"/>
          <w:lang w:eastAsia="en-US"/>
        </w:rPr>
        <w:t xml:space="preserve">ved in work activities and undertaking such activities in a way that manages those risks. </w:t>
      </w:r>
      <w:r/>
    </w:p>
    <w:p>
      <w:pPr>
        <w:numPr>
          <w:ilvl w:val="0"/>
          <w:numId w:val="29"/>
        </w:numPr>
        <w:jc w:val="both"/>
        <w:spacing w:after="29"/>
        <w:rPr>
          <w:rFonts w:ascii="Arial" w:hAnsi="Arial" w:cs="Arial" w:eastAsia="Calibri"/>
          <w:sz w:val="22"/>
          <w:szCs w:val="22"/>
          <w:lang w:eastAsia="en-US"/>
        </w:rPr>
      </w:pPr>
      <w:r>
        <w:rPr>
          <w:rFonts w:ascii="Arial" w:hAnsi="Arial" w:cs="Arial" w:eastAsia="Calibri"/>
          <w:sz w:val="22"/>
          <w:szCs w:val="22"/>
          <w:lang w:eastAsia="en-US"/>
        </w:rPr>
        <w:t xml:space="preserve">Make effective use of training to update knowledge and skills.</w:t>
      </w:r>
      <w:r/>
    </w:p>
    <w:p>
      <w:pPr>
        <w:numPr>
          <w:ilvl w:val="0"/>
          <w:numId w:val="29"/>
        </w:numPr>
        <w:jc w:val="both"/>
        <w:spacing w:after="29"/>
        <w:rPr>
          <w:rFonts w:ascii="Arial" w:hAnsi="Arial" w:cs="Arial" w:eastAsia="Calibri"/>
          <w:sz w:val="22"/>
          <w:szCs w:val="22"/>
          <w:lang w:eastAsia="en-US"/>
        </w:rPr>
      </w:pPr>
      <w:r>
        <w:rPr>
          <w:rFonts w:ascii="Arial" w:hAnsi="Arial" w:cs="Arial" w:eastAsia="Calibri"/>
          <w:sz w:val="22"/>
          <w:szCs w:val="22"/>
          <w:lang w:eastAsia="en-US"/>
        </w:rPr>
        <w:t xml:space="preserve">Use appropriate infection control procedures, maintaining work areas in a tidy and safe way and free f</w:t>
      </w:r>
      <w:r>
        <w:rPr>
          <w:rFonts w:ascii="Arial" w:hAnsi="Arial" w:cs="Arial" w:eastAsia="Calibri"/>
          <w:sz w:val="22"/>
          <w:szCs w:val="22"/>
          <w:lang w:eastAsia="en-US"/>
        </w:rPr>
        <w:t xml:space="preserve">rom hazards.</w:t>
      </w:r>
      <w:r/>
    </w:p>
    <w:p>
      <w:pPr>
        <w:numPr>
          <w:ilvl w:val="0"/>
          <w:numId w:val="29"/>
        </w:numPr>
        <w:jc w:val="both"/>
        <w:rPr>
          <w:rFonts w:ascii="Arial" w:hAnsi="Arial" w:cs="Arial" w:eastAsia="Calibri"/>
          <w:sz w:val="22"/>
          <w:szCs w:val="22"/>
          <w:lang w:eastAsia="en-US"/>
        </w:rPr>
      </w:pPr>
      <w:r>
        <w:rPr>
          <w:rFonts w:ascii="Arial" w:hAnsi="Arial" w:cs="Arial" w:eastAsia="Calibri"/>
          <w:sz w:val="22"/>
          <w:szCs w:val="22"/>
          <w:lang w:eastAsia="en-US"/>
        </w:rPr>
        <w:t xml:space="preserve">Report potential &amp; actual risks identified. </w:t>
      </w:r>
      <w:r/>
    </w:p>
    <w:p>
      <w:pPr>
        <w:rPr>
          <w:rFonts w:ascii="Arial" w:hAnsi="Arial" w:cs="Arial" w:eastAsia="Calibri"/>
          <w:b/>
          <w:bCs/>
          <w:sz w:val="22"/>
          <w:szCs w:val="22"/>
          <w:lang w:eastAsia="en-US"/>
        </w:rPr>
      </w:pPr>
      <w:r>
        <w:rPr>
          <w:rFonts w:ascii="Arial" w:hAnsi="Arial" w:cs="Arial" w:eastAsia="Calibri"/>
          <w:b/>
          <w:bCs/>
          <w:sz w:val="22"/>
          <w:szCs w:val="22"/>
          <w:lang w:eastAsia="en-US"/>
        </w:rPr>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t xml:space="preserve">Equality and Diversity</w:t>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r>
      <w:r/>
    </w:p>
    <w:p>
      <w:pPr>
        <w:numPr>
          <w:ilvl w:val="0"/>
          <w:numId w:val="29"/>
        </w:numPr>
        <w:jc w:val="both"/>
        <w:spacing w:after="29"/>
        <w:rPr>
          <w:rFonts w:ascii="Arial" w:hAnsi="Arial" w:cs="Arial" w:eastAsia="Calibri"/>
          <w:sz w:val="22"/>
          <w:szCs w:val="22"/>
          <w:lang w:eastAsia="en-US"/>
        </w:rPr>
      </w:pPr>
      <w:r>
        <w:rPr>
          <w:rFonts w:ascii="Arial" w:hAnsi="Arial" w:cs="Arial" w:eastAsia="Calibri"/>
          <w:color w:val="000000"/>
          <w:sz w:val="22"/>
          <w:szCs w:val="22"/>
          <w:lang w:eastAsia="en-US"/>
        </w:rPr>
        <w:t xml:space="preserve">Support the equality, diversity and rights of patients, carers and colleagues, and challenge behaviours that fall below the standards required.</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Recognise the importance of people’s rights, interpreting them in a way that is consistent with Surgery procedures and policies, and current legislation. </w:t>
      </w:r>
      <w:r/>
    </w:p>
    <w:p>
      <w:pPr>
        <w:numPr>
          <w:ilvl w:val="0"/>
          <w:numId w:val="29"/>
        </w:numPr>
        <w:jc w:val="both"/>
        <w:spacing w:after="29"/>
        <w:rPr>
          <w:rFonts w:ascii="Arial" w:hAnsi="Arial" w:cs="Arial" w:eastAsia="Calibri"/>
          <w:sz w:val="22"/>
          <w:szCs w:val="22"/>
          <w:lang w:eastAsia="en-US"/>
        </w:rPr>
      </w:pPr>
      <w:r>
        <w:rPr>
          <w:rFonts w:ascii="Arial" w:hAnsi="Arial" w:cs="Arial" w:eastAsia="Calibri"/>
          <w:color w:val="000000"/>
          <w:sz w:val="22"/>
          <w:szCs w:val="22"/>
          <w:lang w:eastAsia="en-US"/>
        </w:rPr>
        <w:t xml:space="preserve">Respect the privacy, dignity, needs and beliefs of patients, careers and colleagues</w:t>
      </w:r>
      <w:r/>
    </w:p>
    <w:p>
      <w:pPr>
        <w:numPr>
          <w:ilvl w:val="0"/>
          <w:numId w:val="29"/>
        </w:numPr>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Behave in a manne</w:t>
      </w:r>
      <w:r>
        <w:rPr>
          <w:rFonts w:ascii="Arial" w:hAnsi="Arial" w:cs="Arial" w:eastAsia="Calibri"/>
          <w:color w:val="000000"/>
          <w:sz w:val="22"/>
          <w:szCs w:val="22"/>
          <w:lang w:eastAsia="en-US"/>
        </w:rPr>
        <w:t xml:space="preserve">r which is welcoming to an individual, is non-judgmental and respects their circumstances, feelings priorities and rights. </w:t>
      </w:r>
      <w:r/>
    </w:p>
    <w:p>
      <w:pPr>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t xml:space="preserve">Personal/Professional Development</w:t>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Participate in any training program implemented by Mendip Vale as part of this employment.</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Iden</w:t>
      </w:r>
      <w:r>
        <w:rPr>
          <w:rFonts w:ascii="Arial" w:hAnsi="Arial" w:cs="Arial" w:eastAsia="Calibri"/>
          <w:color w:val="000000"/>
          <w:sz w:val="22"/>
          <w:szCs w:val="22"/>
          <w:lang w:eastAsia="en-US"/>
        </w:rPr>
        <w:t xml:space="preserve">tify personal development and training needs.</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Participate in an annual individual performance review, including taking responsibility for maintaining a record of own personal and/or professional development.</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Take responsibility for own development, learnin</w:t>
      </w:r>
      <w:r>
        <w:rPr>
          <w:rFonts w:ascii="Arial" w:hAnsi="Arial" w:cs="Arial" w:eastAsia="Calibri"/>
          <w:color w:val="000000"/>
          <w:sz w:val="22"/>
          <w:szCs w:val="22"/>
          <w:lang w:eastAsia="en-US"/>
        </w:rPr>
        <w:t xml:space="preserve">g and performance and demonstrating skills and activities to others who are undertaking similar work.</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Participate in continuing education to maintain a contemporary level of professional knowledge and skill.</w:t>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t xml:space="preserve">Quality</w:t>
      </w:r>
      <w:r/>
    </w:p>
    <w:p>
      <w:pPr>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Strive to improve quality within the Surgery.</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Assess own performance, ensuring competence, and being accountable for own actions, either dir</w:t>
      </w:r>
      <w:r>
        <w:rPr>
          <w:rFonts w:ascii="Arial" w:hAnsi="Arial" w:cs="Arial" w:eastAsia="Calibri"/>
          <w:color w:val="000000"/>
          <w:sz w:val="22"/>
          <w:szCs w:val="22"/>
          <w:lang w:eastAsia="en-US"/>
        </w:rPr>
        <w:t xml:space="preserve">ectly or under supervision.</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Contribute to the quality assurance process and effectiveness of the team by reflecting on own and team activities and making suggestions on ways to improve and enhance the team’s performance.</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Work effectively with individuals i</w:t>
      </w:r>
      <w:r>
        <w:rPr>
          <w:rFonts w:ascii="Arial" w:hAnsi="Arial" w:cs="Arial" w:eastAsia="Calibri"/>
          <w:color w:val="000000"/>
          <w:sz w:val="22"/>
          <w:szCs w:val="22"/>
          <w:lang w:eastAsia="en-US"/>
        </w:rPr>
        <w:t xml:space="preserve">n other agencies to ensure the best care for the patient, referring to the Team Leader, Surgery Manger, Service Manager or General Manager as needed.</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Effectively manage own time, workload and resources.</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Recognise people’s needs for alternative methods of c</w:t>
      </w:r>
      <w:r>
        <w:rPr>
          <w:rFonts w:ascii="Arial" w:hAnsi="Arial" w:cs="Arial" w:eastAsia="Calibri"/>
          <w:color w:val="000000"/>
          <w:sz w:val="22"/>
          <w:szCs w:val="22"/>
          <w:lang w:eastAsia="en-US"/>
        </w:rPr>
        <w:t xml:space="preserve">ommunication and respond accordingly.</w:t>
      </w:r>
      <w:r/>
    </w:p>
    <w:p>
      <w:pPr>
        <w:ind w:left="720"/>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t xml:space="preserve">Contribution to the Implementation of Services</w:t>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Maintain and update relevant Surgery policies, standards and guidance as directed by the Surgery Manager.</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Participate in discussions with members of the team on how the </w:t>
      </w:r>
      <w:r>
        <w:rPr>
          <w:rFonts w:ascii="Arial" w:hAnsi="Arial" w:cs="Arial" w:eastAsia="Calibri"/>
          <w:color w:val="000000"/>
          <w:sz w:val="22"/>
          <w:szCs w:val="22"/>
          <w:lang w:eastAsia="en-US"/>
        </w:rPr>
        <w:t xml:space="preserve">policies, standards and guidelines will affect their work.</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Participate in audits &amp; meetings where appropriate.</w:t>
      </w:r>
      <w:r/>
    </w:p>
    <w:p>
      <w:pPr>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This job description is not intended to be an exhaustive list and may be subject to change from time to time. All documents referred to can be f</w:t>
      </w:r>
      <w:r>
        <w:rPr>
          <w:rFonts w:ascii="Arial" w:hAnsi="Arial" w:cs="Arial" w:eastAsia="Calibri"/>
          <w:color w:val="000000"/>
          <w:sz w:val="22"/>
          <w:szCs w:val="22"/>
          <w:lang w:eastAsia="en-US"/>
        </w:rPr>
        <w:t xml:space="preserve">ound on the Intradoc system, or alternatively copies can be obtained from your line manager.</w:t>
      </w:r>
      <w:r/>
    </w:p>
    <w:p>
      <w:pPr>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Signed Employee </w:t>
      </w:r>
      <w:r>
        <w:rPr>
          <w:rFonts w:ascii="Arial" w:hAnsi="Arial" w:cs="Arial" w:eastAsia="Calibri"/>
          <w:color w:val="000000"/>
          <w:sz w:val="22"/>
          <w:szCs w:val="22"/>
          <w:lang w:eastAsia="en-US"/>
        </w:rPr>
        <w:tab/>
        <w:t xml:space="preserve">________________ </w:t>
      </w:r>
      <w:r>
        <w:rPr>
          <w:rFonts w:ascii="Arial" w:hAnsi="Arial" w:cs="Arial" w:eastAsia="Calibri"/>
          <w:color w:val="000000"/>
          <w:sz w:val="22"/>
          <w:szCs w:val="22"/>
          <w:lang w:eastAsia="en-US"/>
        </w:rPr>
        <w:tab/>
      </w:r>
      <w:r>
        <w:rPr>
          <w:rFonts w:ascii="Arial" w:hAnsi="Arial" w:cs="Arial" w:eastAsia="Calibri"/>
          <w:color w:val="000000"/>
          <w:sz w:val="22"/>
          <w:szCs w:val="22"/>
          <w:lang w:eastAsia="en-US"/>
        </w:rPr>
        <w:tab/>
        <w:t xml:space="preserve">Print ________________ </w:t>
      </w:r>
      <w:r/>
    </w:p>
    <w:p>
      <w:pPr>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Signed Manager</w:t>
      </w:r>
      <w:r>
        <w:rPr>
          <w:rFonts w:ascii="Arial" w:hAnsi="Arial" w:cs="Arial" w:eastAsia="Calibri"/>
          <w:color w:val="000000"/>
          <w:sz w:val="22"/>
          <w:szCs w:val="22"/>
          <w:lang w:eastAsia="en-US"/>
        </w:rPr>
        <w:tab/>
        <w:t xml:space="preserve">_________________ </w:t>
      </w:r>
      <w:r>
        <w:rPr>
          <w:rFonts w:ascii="Arial" w:hAnsi="Arial" w:cs="Arial" w:eastAsia="Calibri"/>
          <w:color w:val="000000"/>
          <w:sz w:val="22"/>
          <w:szCs w:val="22"/>
          <w:lang w:eastAsia="en-US"/>
        </w:rPr>
        <w:tab/>
      </w:r>
      <w:r>
        <w:rPr>
          <w:rFonts w:ascii="Arial" w:hAnsi="Arial" w:cs="Arial" w:eastAsia="Calibri"/>
          <w:color w:val="000000"/>
          <w:sz w:val="22"/>
          <w:szCs w:val="22"/>
          <w:lang w:eastAsia="en-US"/>
        </w:rPr>
        <w:tab/>
        <w:t xml:space="preserve">Print ________________ </w:t>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t xml:space="preserve">Date: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_________________</w:t>
      </w:r>
      <w:r>
        <w:rPr>
          <w:rFonts w:ascii="Arial" w:hAnsi="Arial" w:cs="Arial"/>
          <w:sz w:val="22"/>
          <w:szCs w:val="22"/>
        </w:rPr>
        <w:tab/>
      </w:r>
      <w:r>
        <w:rPr>
          <w:rFonts w:ascii="Arial" w:hAnsi="Arial" w:cs="Arial"/>
          <w:sz w:val="22"/>
          <w:szCs w:val="22"/>
        </w:rPr>
        <w:tab/>
        <w:t xml:space="preserve">Last reviewed August 2023</w:t>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b/>
          <w:sz w:val="22"/>
          <w:szCs w:val="22"/>
        </w:rPr>
      </w:pPr>
      <w:r>
        <w:rPr>
          <w:rFonts w:ascii="Arial" w:hAnsi="Arial" w:cs="Arial"/>
          <w:b/>
          <w:sz w:val="22"/>
          <w:szCs w:val="22"/>
        </w:rPr>
        <w:t xml:space="preserve">Person Specification</w:t>
      </w:r>
      <w:r/>
    </w:p>
    <w:p>
      <w:pPr>
        <w:rPr>
          <w:rFonts w:ascii="Arial" w:hAnsi="Arial" w:cs="Arial"/>
          <w:b/>
          <w:sz w:val="22"/>
          <w:szCs w:val="22"/>
        </w:rPr>
      </w:pPr>
      <w:r>
        <w:rPr>
          <w:rFonts w:ascii="Arial" w:hAnsi="Arial" w:cs="Arial"/>
          <w:b/>
          <w:sz w:val="22"/>
          <w:szCs w:val="22"/>
        </w:rPr>
      </w:r>
      <w:r/>
    </w:p>
    <w:tbl>
      <w:tblPr>
        <w:tblStyle w:val="622"/>
        <w:tblW w:w="0" w:type="auto"/>
        <w:tblLayout w:type="fixed"/>
        <w:tblLook w:val="04A0" w:firstRow="1" w:lastRow="0" w:firstColumn="1" w:lastColumn="0" w:noHBand="0" w:noVBand="1"/>
      </w:tblPr>
      <w:tblGrid>
        <w:gridCol w:w="1809"/>
        <w:gridCol w:w="3544"/>
        <w:gridCol w:w="3889"/>
      </w:tblGrid>
      <w:tr>
        <w:trPr/>
        <w:tc>
          <w:tcPr>
            <w:tcW w:w="1809" w:type="dxa"/>
            <w:textDirection w:val="lrTb"/>
            <w:noWrap w:val="false"/>
          </w:tcPr>
          <w:p>
            <w:pPr>
              <w:jc w:val="center"/>
              <w:rPr>
                <w:rFonts w:ascii="Arial" w:hAnsi="Arial" w:cs="Arial"/>
              </w:rPr>
            </w:pPr>
            <w:r>
              <w:rPr>
                <w:rFonts w:ascii="Arial" w:hAnsi="Arial" w:cs="Arial"/>
              </w:rPr>
            </w:r>
            <w:r/>
          </w:p>
        </w:tc>
        <w:tc>
          <w:tcPr>
            <w:tcW w:w="3544" w:type="dxa"/>
            <w:textDirection w:val="lrTb"/>
            <w:noWrap w:val="false"/>
          </w:tcPr>
          <w:p>
            <w:pPr>
              <w:jc w:val="center"/>
              <w:rPr>
                <w:rFonts w:ascii="Arial" w:hAnsi="Arial" w:cs="Arial"/>
                <w:b/>
              </w:rPr>
            </w:pPr>
            <w:r>
              <w:rPr>
                <w:rFonts w:ascii="Arial" w:hAnsi="Arial" w:cs="Arial"/>
                <w:b/>
              </w:rPr>
              <w:t xml:space="preserve">Essential</w:t>
            </w:r>
            <w:r/>
          </w:p>
        </w:tc>
        <w:tc>
          <w:tcPr>
            <w:tcW w:w="3889" w:type="dxa"/>
            <w:textDirection w:val="lrTb"/>
            <w:noWrap w:val="false"/>
          </w:tcPr>
          <w:p>
            <w:pPr>
              <w:jc w:val="center"/>
              <w:rPr>
                <w:rFonts w:ascii="Arial" w:hAnsi="Arial" w:cs="Arial"/>
                <w:b/>
              </w:rPr>
            </w:pPr>
            <w:r>
              <w:rPr>
                <w:rFonts w:ascii="Arial" w:hAnsi="Arial" w:cs="Arial"/>
                <w:b/>
              </w:rPr>
              <w:t xml:space="preserve">Desirable</w:t>
            </w:r>
            <w:r/>
          </w:p>
        </w:tc>
      </w:tr>
      <w:tr>
        <w:trPr/>
        <w:tc>
          <w:tcPr>
            <w:tcW w:w="1809" w:type="dxa"/>
            <w:textDirection w:val="lrTb"/>
            <w:noWrap w:val="false"/>
          </w:tcPr>
          <w:p>
            <w:pPr>
              <w:rPr>
                <w:rFonts w:ascii="Arial" w:hAnsi="Arial" w:cs="Arial"/>
                <w:b/>
              </w:rPr>
            </w:pPr>
            <w:r>
              <w:rPr>
                <w:rFonts w:ascii="Arial" w:hAnsi="Arial" w:cs="Arial"/>
                <w:b/>
              </w:rPr>
              <w:t xml:space="preserve">Qualifications and Training</w:t>
            </w:r>
            <w:r/>
          </w:p>
        </w:tc>
        <w:tc>
          <w:tcPr>
            <w:tcW w:w="3544" w:type="dxa"/>
            <w:textDirection w:val="lrTb"/>
            <w:noWrap w:val="false"/>
          </w:tcPr>
          <w:p>
            <w:pPr>
              <w:rPr>
                <w:rFonts w:ascii="Arial" w:hAnsi="Arial" w:cs="Arial"/>
                <w:color w:val="000000"/>
                <w:sz w:val="22"/>
                <w:szCs w:val="22"/>
              </w:rPr>
            </w:pPr>
            <w:r>
              <w:rPr>
                <w:rFonts w:ascii="Arial" w:hAnsi="Arial" w:cs="Arial"/>
                <w:color w:val="000000"/>
                <w:sz w:val="22"/>
                <w:szCs w:val="22"/>
              </w:rPr>
              <w:t xml:space="preserve">GCSE in English and Maths at Grade C or above, or equivalent experience.</w:t>
            </w:r>
            <w:r/>
          </w:p>
          <w:p>
            <w:pPr>
              <w:rPr>
                <w:rFonts w:ascii="Arial" w:hAnsi="Arial" w:cs="Arial"/>
                <w:color w:val="000000"/>
                <w:sz w:val="22"/>
                <w:szCs w:val="22"/>
              </w:rPr>
            </w:pPr>
            <w:r>
              <w:rPr>
                <w:rFonts w:ascii="Arial" w:hAnsi="Arial" w:cs="Arial"/>
                <w:color w:val="000000"/>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t xml:space="preserve">Evidence of continued learning/personal development in relevant field</w:t>
            </w:r>
            <w:r/>
          </w:p>
          <w:p>
            <w:pPr>
              <w:rPr>
                <w:rFonts w:ascii="Arial" w:hAnsi="Arial" w:cs="Arial"/>
                <w:sz w:val="22"/>
                <w:szCs w:val="22"/>
              </w:rPr>
            </w:pPr>
            <w:r>
              <w:rPr>
                <w:rFonts w:ascii="Arial" w:hAnsi="Arial" w:cs="Arial"/>
                <w:sz w:val="22"/>
                <w:szCs w:val="22"/>
              </w:rPr>
            </w:r>
            <w:r/>
          </w:p>
        </w:tc>
        <w:tc>
          <w:tcPr>
            <w:tcW w:w="3889" w:type="dxa"/>
            <w:textDirection w:val="lrTb"/>
            <w:noWrap w:val="false"/>
          </w:tcPr>
          <w:p>
            <w:pPr>
              <w:rPr>
                <w:rFonts w:ascii="Arial" w:hAnsi="Arial" w:cs="Arial"/>
                <w:color w:val="000000"/>
                <w:sz w:val="22"/>
                <w:szCs w:val="22"/>
              </w:rPr>
            </w:pPr>
            <w:r>
              <w:rPr>
                <w:rFonts w:ascii="Arial" w:hAnsi="Arial" w:cs="Arial"/>
                <w:color w:val="000000"/>
                <w:sz w:val="22"/>
                <w:szCs w:val="22"/>
              </w:rPr>
              <w:t xml:space="preserve">NVQ3 in Administration or equivalent or working towards.</w:t>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tc>
      </w:tr>
      <w:tr>
        <w:trPr/>
        <w:tc>
          <w:tcPr>
            <w:tcW w:w="1809" w:type="dxa"/>
            <w:textDirection w:val="lrTb"/>
            <w:noWrap w:val="false"/>
          </w:tcPr>
          <w:p>
            <w:pPr>
              <w:rPr>
                <w:rFonts w:ascii="Arial" w:hAnsi="Arial" w:cs="Arial"/>
                <w:b/>
              </w:rPr>
            </w:pPr>
            <w:r>
              <w:rPr>
                <w:rFonts w:ascii="Arial" w:hAnsi="Arial" w:cs="Arial"/>
                <w:b/>
              </w:rPr>
              <w:t xml:space="preserve">Knowledge and Experience </w:t>
            </w:r>
            <w:r/>
          </w:p>
        </w:tc>
        <w:tc>
          <w:tcPr>
            <w:tcW w:w="3544" w:type="dxa"/>
            <w:textDirection w:val="lrTb"/>
            <w:noWrap w:val="false"/>
          </w:tcPr>
          <w:p>
            <w:pPr>
              <w:rPr>
                <w:rFonts w:ascii="Arial" w:hAnsi="Arial" w:cs="Arial"/>
                <w:sz w:val="22"/>
                <w:szCs w:val="22"/>
              </w:rPr>
            </w:pPr>
            <w:r>
              <w:rPr>
                <w:rFonts w:ascii="Arial" w:hAnsi="Arial" w:cs="Arial"/>
                <w:sz w:val="22"/>
                <w:szCs w:val="22"/>
              </w:rPr>
              <w:t xml:space="preserve">Experience of delivering customer service in an a commercial or NHS environment relevant to accur</w:t>
            </w:r>
            <w:r>
              <w:rPr>
                <w:rFonts w:ascii="Arial" w:hAnsi="Arial" w:cs="Arial"/>
                <w:sz w:val="22"/>
                <w:szCs w:val="22"/>
              </w:rPr>
              <w:t xml:space="preserve">ate recording of data</w:t>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t xml:space="preserve">Understanding of Medical Terminology </w:t>
            </w:r>
            <w:r>
              <w:rPr>
                <w:rFonts w:ascii="Arial" w:hAnsi="Arial" w:cs="Arial"/>
                <w:sz w:val="22"/>
                <w:szCs w:val="22"/>
              </w:rPr>
              <w:t xml:space="preserve">and coding</w:t>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t xml:space="preserve">A good range of IT knowledge including Word, Excel, email and databases</w:t>
            </w:r>
            <w:r/>
          </w:p>
        </w:tc>
        <w:tc>
          <w:tcPr>
            <w:tcW w:w="3889" w:type="dxa"/>
            <w:textDirection w:val="lrTb"/>
            <w:noWrap w:val="false"/>
          </w:tcPr>
          <w:p>
            <w:pPr>
              <w:rPr>
                <w:rFonts w:ascii="Arial" w:hAnsi="Arial" w:cs="Arial"/>
                <w:sz w:val="22"/>
                <w:szCs w:val="22"/>
              </w:rPr>
            </w:pPr>
            <w:r>
              <w:rPr>
                <w:rFonts w:ascii="Arial" w:hAnsi="Arial" w:cs="Arial"/>
                <w:sz w:val="22"/>
                <w:szCs w:val="22"/>
              </w:rPr>
              <w:t xml:space="preserve">Experience of implementing service improvements and clinical data.</w:t>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t xml:space="preserve">Experience of using GP clinical systems e.g. EMIS. Und</w:t>
            </w:r>
            <w:r>
              <w:rPr>
                <w:rFonts w:ascii="Arial" w:hAnsi="Arial" w:cs="Arial"/>
                <w:sz w:val="22"/>
                <w:szCs w:val="22"/>
              </w:rPr>
              <w:t xml:space="preserve">erstanding of medical terminology and basic knowledge of anatomy and physiology.  </w:t>
            </w:r>
            <w:r/>
          </w:p>
          <w:p>
            <w:pPr>
              <w:rPr>
                <w:rFonts w:ascii="Arial" w:hAnsi="Arial" w:cs="Arial"/>
                <w:sz w:val="22"/>
                <w:szCs w:val="22"/>
              </w:rPr>
            </w:pPr>
            <w:r>
              <w:rPr>
                <w:rFonts w:ascii="Arial" w:hAnsi="Arial" w:cs="Arial"/>
                <w:sz w:val="22"/>
                <w:szCs w:val="22"/>
              </w:rPr>
            </w:r>
            <w:r/>
          </w:p>
        </w:tc>
      </w:tr>
      <w:tr>
        <w:trPr/>
        <w:tc>
          <w:tcPr>
            <w:tcW w:w="1809" w:type="dxa"/>
            <w:textDirection w:val="lrTb"/>
            <w:noWrap w:val="false"/>
          </w:tcPr>
          <w:p>
            <w:pPr>
              <w:rPr>
                <w:rFonts w:ascii="Arial" w:hAnsi="Arial" w:cs="Arial"/>
                <w:b/>
              </w:rPr>
            </w:pPr>
            <w:r>
              <w:rPr>
                <w:rFonts w:ascii="Arial" w:hAnsi="Arial" w:cs="Arial"/>
                <w:b/>
              </w:rPr>
              <w:t xml:space="preserve">Skills and ability</w:t>
            </w:r>
            <w:r/>
          </w:p>
        </w:tc>
        <w:tc>
          <w:tcPr>
            <w:tcW w:w="3544" w:type="dxa"/>
            <w:textDirection w:val="lrTb"/>
            <w:noWrap w:val="false"/>
          </w:tcPr>
          <w:p>
            <w:pPr>
              <w:rPr>
                <w:rFonts w:ascii="Arial" w:hAnsi="Arial" w:cs="Arial"/>
                <w:sz w:val="22"/>
                <w:szCs w:val="22"/>
              </w:rPr>
            </w:pPr>
            <w:r>
              <w:rPr>
                <w:rFonts w:ascii="Arial" w:hAnsi="Arial" w:cs="Arial"/>
                <w:sz w:val="22"/>
                <w:szCs w:val="22"/>
              </w:rPr>
              <w:t xml:space="preserve">Ability to prioritise tasks and manage competing demands on time, ensuring all deadlines are met. </w:t>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t xml:space="preserve">Able to apply tact and sensitivity to establish trust and confidence.</w:t>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t xml:space="preserve">Good communication skills, able to communicate effectively  across different levels</w:t>
            </w:r>
            <w:r/>
          </w:p>
          <w:p>
            <w:pPr>
              <w:rPr>
                <w:rFonts w:ascii="Arial" w:hAnsi="Arial" w:cs="Arial"/>
                <w:sz w:val="22"/>
                <w:szCs w:val="22"/>
              </w:rPr>
            </w:pPr>
            <w:r>
              <w:rPr>
                <w:rFonts w:ascii="Arial" w:hAnsi="Arial" w:cs="Arial"/>
                <w:sz w:val="22"/>
                <w:szCs w:val="22"/>
              </w:rPr>
            </w:r>
            <w:r/>
          </w:p>
        </w:tc>
        <w:tc>
          <w:tcPr>
            <w:tcW w:w="3889" w:type="dxa"/>
            <w:textDirection w:val="lrTb"/>
            <w:noWrap w:val="false"/>
          </w:tcPr>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tc>
      </w:tr>
      <w:tr>
        <w:trPr>
          <w:trHeight w:val="2891"/>
        </w:trPr>
        <w:tc>
          <w:tcPr>
            <w:tcW w:w="1809" w:type="dxa"/>
            <w:textDirection w:val="lrTb"/>
            <w:noWrap w:val="false"/>
          </w:tcPr>
          <w:p>
            <w:pPr>
              <w:rPr>
                <w:rFonts w:ascii="Arial" w:hAnsi="Arial" w:cs="Arial"/>
                <w:b/>
              </w:rPr>
            </w:pPr>
            <w:r>
              <w:rPr>
                <w:rFonts w:ascii="Arial" w:hAnsi="Arial" w:cs="Arial"/>
                <w:b/>
              </w:rPr>
              <w:t xml:space="preserve">Other requirements</w:t>
            </w:r>
            <w:r/>
          </w:p>
        </w:tc>
        <w:tc>
          <w:tcPr>
            <w:tcW w:w="3544" w:type="dxa"/>
            <w:textDirection w:val="lrTb"/>
            <w:noWrap w:val="false"/>
          </w:tcPr>
          <w:p>
            <w:pPr>
              <w:rPr>
                <w:rFonts w:ascii="Arial" w:hAnsi="Arial" w:cs="Arial"/>
                <w:sz w:val="22"/>
                <w:szCs w:val="22"/>
              </w:rPr>
            </w:pPr>
            <w:r>
              <w:rPr>
                <w:rFonts w:ascii="Arial" w:hAnsi="Arial" w:cs="Arial"/>
                <w:sz w:val="22"/>
                <w:szCs w:val="22"/>
              </w:rPr>
              <w:t xml:space="preserve">Patient focused and compassionate about delivery of safe and effect care.</w:t>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eastAsia="Arial Unicode MS"/>
                <w:sz w:val="22"/>
                <w:szCs w:val="22"/>
              </w:rPr>
              <w:t xml:space="preserve">Ability to demonstrate commitment to Mendip Vales  ethos and values</w:t>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t xml:space="preserve">Resilient and flexible to meet service needs. </w:t>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tc>
        <w:tc>
          <w:tcPr>
            <w:tcW w:w="3889" w:type="dxa"/>
            <w:textDirection w:val="lrTb"/>
            <w:noWrap w:val="false"/>
          </w:tcPr>
          <w:p>
            <w:pPr>
              <w:rPr>
                <w:rFonts w:ascii="Arial" w:hAnsi="Arial" w:cs="Arial"/>
                <w:sz w:val="22"/>
                <w:szCs w:val="22"/>
              </w:rPr>
            </w:pPr>
            <w:r>
              <w:rPr>
                <w:rFonts w:ascii="Arial" w:hAnsi="Arial" w:cs="Arial"/>
                <w:sz w:val="22"/>
                <w:szCs w:val="22"/>
              </w:rPr>
              <w:t xml:space="preserve">Self-directed working using initiative.</w:t>
            </w:r>
            <w:r/>
          </w:p>
          <w:p>
            <w:pPr>
              <w:rPr>
                <w:rFonts w:ascii="Arial" w:hAnsi="Arial" w:cs="Arial"/>
                <w:sz w:val="22"/>
                <w:szCs w:val="22"/>
              </w:rPr>
            </w:pPr>
            <w:r>
              <w:rPr>
                <w:rFonts w:ascii="Arial" w:hAnsi="Arial" w:cs="Arial"/>
                <w:sz w:val="22"/>
                <w:szCs w:val="22"/>
              </w:rPr>
              <w:t xml:space="preserve">Innovative approach</w:t>
            </w:r>
            <w:r/>
          </w:p>
          <w:p>
            <w:pPr>
              <w:rPr>
                <w:rFonts w:ascii="Arial" w:hAnsi="Arial" w:cs="Arial"/>
                <w:sz w:val="22"/>
                <w:szCs w:val="22"/>
              </w:rPr>
            </w:pPr>
            <w:r>
              <w:rPr>
                <w:rFonts w:ascii="Arial" w:hAnsi="Arial" w:cs="Arial"/>
                <w:sz w:val="22"/>
                <w:szCs w:val="22"/>
              </w:rPr>
              <w:t xml:space="preserve">Highly motivated</w:t>
            </w:r>
            <w:r/>
          </w:p>
          <w:p>
            <w:pPr>
              <w:rPr>
                <w:rFonts w:ascii="Arial" w:hAnsi="Arial" w:cs="Arial"/>
                <w:sz w:val="22"/>
                <w:szCs w:val="22"/>
              </w:rPr>
            </w:pPr>
            <w:r>
              <w:rPr>
                <w:rFonts w:ascii="Arial" w:hAnsi="Arial" w:cs="Arial"/>
                <w:sz w:val="22"/>
                <w:szCs w:val="22"/>
              </w:rPr>
              <w:t xml:space="preserve">Confident and compassionate</w:t>
            </w:r>
            <w:r/>
          </w:p>
          <w:p>
            <w:pPr>
              <w:rPr>
                <w:rFonts w:ascii="Arial" w:hAnsi="Arial" w:cs="Arial"/>
                <w:sz w:val="22"/>
                <w:szCs w:val="22"/>
              </w:rPr>
            </w:pPr>
            <w:r>
              <w:rPr>
                <w:rFonts w:ascii="Arial" w:hAnsi="Arial" w:cs="Arial"/>
                <w:sz w:val="22"/>
                <w:szCs w:val="22"/>
              </w:rPr>
              <w:t xml:space="preserve">Flexibility</w:t>
            </w:r>
            <w:r/>
          </w:p>
          <w:p>
            <w:pPr>
              <w:rPr>
                <w:rFonts w:ascii="Arial" w:hAnsi="Arial" w:cs="Arial"/>
                <w:sz w:val="22"/>
                <w:szCs w:val="22"/>
              </w:rPr>
            </w:pPr>
            <w:r>
              <w:rPr>
                <w:rFonts w:ascii="Arial" w:hAnsi="Arial" w:cs="Arial"/>
                <w:sz w:val="22"/>
                <w:szCs w:val="22"/>
              </w:rPr>
              <w:t xml:space="preserve">Enthusiasm</w:t>
            </w:r>
            <w:r/>
          </w:p>
          <w:p>
            <w:pPr>
              <w:rPr>
                <w:rFonts w:ascii="Arial" w:hAnsi="Arial" w:cs="Arial"/>
                <w:sz w:val="22"/>
                <w:szCs w:val="22"/>
              </w:rPr>
            </w:pPr>
            <w:r>
              <w:rPr>
                <w:rFonts w:ascii="Arial" w:hAnsi="Arial" w:cs="Arial"/>
                <w:sz w:val="22"/>
                <w:szCs w:val="22"/>
              </w:rPr>
              <w:t xml:space="preserve">Team Player</w:t>
            </w:r>
            <w:r/>
          </w:p>
          <w:p>
            <w:pPr>
              <w:rPr>
                <w:rFonts w:ascii="Arial" w:hAnsi="Arial" w:cs="Arial"/>
                <w:sz w:val="22"/>
                <w:szCs w:val="22"/>
              </w:rPr>
            </w:pPr>
            <w:r>
              <w:rPr>
                <w:rFonts w:ascii="Arial" w:hAnsi="Arial" w:cs="Arial"/>
                <w:sz w:val="22"/>
                <w:szCs w:val="22"/>
              </w:rPr>
              <w:t xml:space="preserve">Calm approach, performing under pressure</w:t>
            </w:r>
            <w:r/>
          </w:p>
          <w:p>
            <w:pPr>
              <w:rPr>
                <w:rFonts w:ascii="Arial" w:hAnsi="Arial" w:cs="Arial"/>
                <w:sz w:val="22"/>
                <w:szCs w:val="22"/>
              </w:rPr>
            </w:pPr>
            <w:r>
              <w:rPr>
                <w:rFonts w:ascii="Arial" w:hAnsi="Arial" w:cs="Arial"/>
                <w:sz w:val="22"/>
                <w:szCs w:val="22"/>
              </w:rPr>
              <w:t xml:space="preserve">Positive attitude</w:t>
            </w:r>
            <w:r/>
          </w:p>
        </w:tc>
      </w:tr>
    </w:tbl>
    <w:p>
      <w:pPr>
        <w:jc w:val="both"/>
        <w:rPr>
          <w:rFonts w:ascii="Arial" w:hAnsi="Arial" w:cs="Arial"/>
          <w:sz w:val="22"/>
          <w:szCs w:val="22"/>
        </w:rPr>
      </w:pPr>
      <w:r>
        <w:rPr>
          <w:rFonts w:ascii="Arial" w:hAnsi="Arial" w:cs="Arial"/>
          <w:sz w:val="22"/>
          <w:szCs w:val="22"/>
        </w:rPr>
      </w:r>
      <w:r/>
    </w:p>
    <w:sectPr>
      <w:headerReference w:type="first" r:id="rId8"/>
      <w:footerReference w:type="first" r:id="rId9"/>
      <w:footnotePr/>
      <w:type w:val="nextPage"/>
      <w:pgSz w:w="11906" w:h="16838" w:orient="portrait"/>
      <w:pgMar w:top="1440" w:right="1440" w:bottom="1440" w:left="1440" w:header="170" w:footer="0"/>
      <w:cols w:num="1" w:sep="0" w:space="708"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vo">
    <w:panose1 w:val="020B0506030602030204"/>
  </w:font>
  <w:font w:name="Wingdings">
    <w:panose1 w:val="05010000000000000000"/>
  </w:font>
  <w:font w:name="Courier New">
    <w:panose1 w:val="02070309020205020404"/>
  </w:font>
  <w:font w:name="Symbol">
    <w:panose1 w:val="05010000000000000000"/>
  </w:font>
  <w:font w:name="Tahoma">
    <w:panose1 w:val="020B0604030504040204"/>
  </w:font>
  <w:font w:name="Arial Unicode MS">
    <w:panose1 w:val="020B0604020202020204"/>
  </w:font>
  <w:font w:name="Times New Roman">
    <w:panose1 w:val="020206030504050203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rPr>
        <w:rFonts w:ascii="Tahoma" w:hAnsi="Tahoma" w:cs="Tahoma"/>
        <w:sz w:val="16"/>
        <w:szCs w:val="16"/>
      </w:rPr>
    </w:pPr>
    <w:r>
      <w:rPr>
        <w:rFonts w:ascii="Tahoma" w:hAnsi="Tahoma" w:cs="Tahoma"/>
        <w:sz w:val="16"/>
        <w:szCs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13"/>
      <w:jc w:val="center"/>
    </w:pPr>
    <w:r>
      <w:rPr>
        <w:lang w:eastAsia="en-GB"/>
      </w:rPr>
      <mc:AlternateContent>
        <mc:Choice Requires="wpg">
          <w:drawing>
            <wp:anchor xmlns:wp="http://schemas.openxmlformats.org/drawingml/2006/wordprocessingDrawing" distT="0" distB="0" distL="114300" distR="114300" simplePos="0" relativeHeight="251659264" behindDoc="0" locked="0" layoutInCell="1" allowOverlap="1">
              <wp:simplePos x="0" y="0"/>
              <wp:positionH relativeFrom="column">
                <wp:posOffset>-436419</wp:posOffset>
              </wp:positionH>
              <wp:positionV relativeFrom="paragraph">
                <wp:posOffset>-1905</wp:posOffset>
              </wp:positionV>
              <wp:extent cx="1346480" cy="1155560"/>
              <wp:effectExtent l="0" t="0" r="6350" b="6985"/>
              <wp:wrapNone/>
              <wp:docPr id="1" name="Text Box 2" hidden="false"/>
              <wp:cNvGraphicFramePr/>
              <a:graphic xmlns:a="http://schemas.openxmlformats.org/drawingml/2006/main">
                <a:graphicData uri="http://schemas.microsoft.com/office/word/2010/wordprocessingShape">
                  <wps:wsp>
                    <wps:cNvSpPr/>
                    <wps:spPr bwMode="auto">
                      <a:xfrm>
                        <a:off x="0" y="0"/>
                        <a:ext cx="1346480" cy="1155560"/>
                      </a:xfrm>
                      <a:prstGeom prst="rect">
                        <a:avLst/>
                      </a:prstGeom>
                      <a:solidFill>
                        <a:srgbClr val="FFFFFF"/>
                      </a:solidFill>
                      <a:ln w="9525">
                        <a:noFill/>
                        <a:miter lim="800000"/>
                        <a:headEnd/>
                        <a:tailEnd/>
                      </a:ln>
                    </wps:spPr>
                    <wps:txbx>
                      <w:txbxContent>
                        <w:p>
                          <w:pPr>
                            <w:rPr>
                              <w:rFonts w:ascii="Tahoma" w:hAnsi="Tahoma"/>
                            </w:rPr>
                          </w:pPr>
                          <w:r>
                            <w:rPr>
                              <w:rFonts w:ascii="Tahoma" w:hAnsi="Tahoma"/>
                            </w:rPr>
                          </w: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0" o:spid="_x0000_s0" o:spt="1" style="position:absolute;mso-wrap-distance-left:9.0pt;mso-wrap-distance-top:0.0pt;mso-wrap-distance-right:9.0pt;mso-wrap-distance-bottom:0.0pt;z-index:251659264;o:allowoverlap:true;o:allowincell:true;mso-position-horizontal-relative:text;margin-left:-34.4pt;mso-position-horizontal:absolute;mso-position-vertical-relative:text;margin-top:-0.1pt;mso-position-vertical:absolute;width:106.0pt;height:91.0pt;v-text-anchor:top;" coordsize="100000,100000" path="" fillcolor="#FFFFFF" strokeweight="0.75pt">
              <v:path textboxrect="0,0,0,0"/>
              <v:textbox>
                <w:txbxContent>
                  <w:p>
                    <w:pPr>
                      <w:rPr>
                        <w:rFonts w:ascii="Tahoma" w:hAnsi="Tahoma"/>
                      </w:rPr>
                    </w:pPr>
                    <w:r>
                      <w:rPr>
                        <w:rFonts w:ascii="Tahoma" w:hAnsi="Tahoma"/>
                      </w:rPr>
                    </w:r>
                    <w:r/>
                  </w:p>
                </w:txbxContent>
              </v:textbox>
            </v:shape>
          </w:pict>
        </mc:Fallback>
      </mc:AlternateContent>
    </w:r>
    <w:r>
      <w:rPr>
        <w:lang w:eastAsia="en-GB"/>
      </w:rPr>
      <mc:AlternateContent>
        <mc:Choice Requires="wpg">
          <w:drawing>
            <wp:inline xmlns:wp="http://schemas.openxmlformats.org/drawingml/2006/wordprocessingDrawing" distT="0" distB="0" distL="0" distR="0">
              <wp:extent cx="1959429" cy="1316736"/>
              <wp:effectExtent l="0" t="0" r="3175" b="0"/>
              <wp:docPr id="2" name="Picture 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New MV Logo.gif" hidden="0"/>
                      <pic:cNvPicPr>
                        <a:picLocks noChangeAspect="1"/>
                      </pic:cNvPicPr>
                    </pic:nvPicPr>
                    <pic:blipFill>
                      <a:blip r:embed="rId1"/>
                      <a:stretch/>
                    </pic:blipFill>
                    <pic:spPr bwMode="auto">
                      <a:xfrm>
                        <a:off x="0" y="0"/>
                        <a:ext cx="1959632" cy="131687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54.3pt;height:103.7pt;" stroked="false">
              <v:path textboxrect="0,0,0,0"/>
              <v:imagedata r:id="rId1" o:title=""/>
            </v:shape>
          </w:pict>
        </mc:Fallback>
      </mc:AlternateContent>
    </w:r>
    <w:r/>
  </w:p>
  <w:p>
    <w:pPr>
      <w:pStyle w:val="613"/>
      <w:jc w:val="center"/>
      <w:rPr>
        <w:rFonts w:ascii="Arvo" w:hAnsi="Arvo"/>
        <w:sz w:val="28"/>
        <w:szCs w:val="28"/>
      </w:rPr>
    </w:pPr>
    <w:r>
      <w:rPr>
        <w:rFonts w:ascii="Arvo" w:hAnsi="Arvo"/>
        <w:sz w:val="28"/>
        <w:szCs w:val="28"/>
      </w:rPr>
      <w:t xml:space="preserve">Mendip Vale Medical Group</w:t>
    </w:r>
    <w:r/>
  </w:p>
  <w:p>
    <w:pPr>
      <w:pStyle w:val="613"/>
      <w:jc w:val="center"/>
      <w:rPr>
        <w:rFonts w:ascii="Arvo" w:hAnsi="Arvo"/>
        <w:sz w:val="24"/>
        <w:szCs w:val="24"/>
      </w:rPr>
    </w:pPr>
    <w:r>
      <w:rPr>
        <w:rFonts w:ascii="Arvo" w:hAnsi="Arvo"/>
        <w:sz w:val="24"/>
        <w:szCs w:val="24"/>
      </w:rPr>
      <w:t xml:space="preserve">Your Health, Your Care, Your Medical Group</w:t>
    </w:r>
    <w:r/>
  </w:p>
  <w:p>
    <w:pPr>
      <w:pStyle w:val="613"/>
      <w:jc w:val="center"/>
      <w:rPr>
        <w:rFonts w:ascii="Arvo" w:hAnsi="Arvo"/>
      </w:rPr>
    </w:pPr>
    <w:r>
      <w:rPr>
        <w:rFonts w:ascii="Arial" w:hAnsi="Arial" w:cs="Arial"/>
        <w:b/>
        <w:color w:val="000000" w:themeColor="text1"/>
        <w:sz w:val="24"/>
        <w:szCs w:val="24"/>
      </w:rPr>
      <w:tab/>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
    <w:multiLevelType w:val="hybridMultilevel"/>
    <w:lvl w:ilvl="0">
      <w:start w:val="1"/>
      <w:numFmt w:val="bullet"/>
      <w:isLgl w:val="false"/>
      <w:suff w:val="tab"/>
      <w:lvlText w:val=""/>
      <w:lvlJc w:val="left"/>
      <w:pPr>
        <w:ind w:left="786" w:hanging="360"/>
        <w:tabs>
          <w:tab w:val="left" w:pos="786" w:leader="none"/>
        </w:tabs>
      </w:pPr>
      <w:rPr>
        <w:rFonts w:ascii="Symbol" w:hAnsi="Symbol" w:hint="default"/>
        <w:color w:val="000000"/>
        <w:sz w:val="20"/>
        <w:szCs w:val="20"/>
      </w:rPr>
    </w:lvl>
    <w:lvl w:ilvl="1">
      <w:start w:val="1"/>
      <w:numFmt w:val="bullet"/>
      <w:isLgl w:val="false"/>
      <w:suff w:val="tab"/>
      <w:lvlText w:val="o"/>
      <w:lvlJc w:val="left"/>
      <w:pPr>
        <w:ind w:left="1866" w:hanging="360"/>
        <w:tabs>
          <w:tab w:val="left" w:pos="1866" w:leader="none"/>
        </w:tabs>
      </w:pPr>
      <w:rPr>
        <w:rFonts w:ascii="Courier New" w:hAnsi="Courier New" w:cs="Times New Roman" w:hint="default"/>
      </w:rPr>
    </w:lvl>
    <w:lvl w:ilvl="2">
      <w:start w:val="1"/>
      <w:numFmt w:val="bullet"/>
      <w:isLgl w:val="false"/>
      <w:suff w:val="tab"/>
      <w:lvlText w:val=""/>
      <w:lvlJc w:val="left"/>
      <w:pPr>
        <w:ind w:left="2586" w:hanging="360"/>
        <w:tabs>
          <w:tab w:val="left" w:pos="2586" w:leader="none"/>
        </w:tabs>
      </w:pPr>
      <w:rPr>
        <w:rFonts w:ascii="Wingdings" w:hAnsi="Wingdings" w:hint="default"/>
      </w:rPr>
    </w:lvl>
    <w:lvl w:ilvl="3">
      <w:start w:val="1"/>
      <w:numFmt w:val="bullet"/>
      <w:isLgl w:val="false"/>
      <w:suff w:val="tab"/>
      <w:lvlText w:val=""/>
      <w:lvlJc w:val="left"/>
      <w:pPr>
        <w:ind w:left="3306" w:hanging="360"/>
        <w:tabs>
          <w:tab w:val="left" w:pos="3306" w:leader="none"/>
        </w:tabs>
      </w:pPr>
      <w:rPr>
        <w:rFonts w:ascii="Symbol" w:hAnsi="Symbol" w:hint="default"/>
      </w:rPr>
    </w:lvl>
    <w:lvl w:ilvl="4">
      <w:start w:val="1"/>
      <w:numFmt w:val="bullet"/>
      <w:isLgl w:val="false"/>
      <w:suff w:val="tab"/>
      <w:lvlText w:val="o"/>
      <w:lvlJc w:val="left"/>
      <w:pPr>
        <w:ind w:left="4026" w:hanging="360"/>
        <w:tabs>
          <w:tab w:val="left" w:pos="4026" w:leader="none"/>
        </w:tabs>
      </w:pPr>
      <w:rPr>
        <w:rFonts w:ascii="Courier New" w:hAnsi="Courier New" w:cs="Times New Roman" w:hint="default"/>
      </w:rPr>
    </w:lvl>
    <w:lvl w:ilvl="5">
      <w:start w:val="1"/>
      <w:numFmt w:val="bullet"/>
      <w:isLgl w:val="false"/>
      <w:suff w:val="tab"/>
      <w:lvlText w:val=""/>
      <w:lvlJc w:val="left"/>
      <w:pPr>
        <w:ind w:left="4746" w:hanging="360"/>
        <w:tabs>
          <w:tab w:val="left" w:pos="4746" w:leader="none"/>
        </w:tabs>
      </w:pPr>
      <w:rPr>
        <w:rFonts w:ascii="Wingdings" w:hAnsi="Wingdings" w:hint="default"/>
      </w:rPr>
    </w:lvl>
    <w:lvl w:ilvl="6">
      <w:start w:val="1"/>
      <w:numFmt w:val="bullet"/>
      <w:isLgl w:val="false"/>
      <w:suff w:val="tab"/>
      <w:lvlText w:val=""/>
      <w:lvlJc w:val="left"/>
      <w:pPr>
        <w:ind w:left="5466" w:hanging="360"/>
        <w:tabs>
          <w:tab w:val="left" w:pos="5466" w:leader="none"/>
        </w:tabs>
      </w:pPr>
      <w:rPr>
        <w:rFonts w:ascii="Symbol" w:hAnsi="Symbol" w:hint="default"/>
      </w:rPr>
    </w:lvl>
    <w:lvl w:ilvl="7">
      <w:start w:val="1"/>
      <w:numFmt w:val="bullet"/>
      <w:isLgl w:val="false"/>
      <w:suff w:val="tab"/>
      <w:lvlText w:val="o"/>
      <w:lvlJc w:val="left"/>
      <w:pPr>
        <w:ind w:left="6186" w:hanging="360"/>
        <w:tabs>
          <w:tab w:val="left" w:pos="6186" w:leader="none"/>
        </w:tabs>
      </w:pPr>
      <w:rPr>
        <w:rFonts w:ascii="Courier New" w:hAnsi="Courier New" w:cs="Times New Roman" w:hint="default"/>
      </w:rPr>
    </w:lvl>
    <w:lvl w:ilvl="8">
      <w:start w:val="1"/>
      <w:numFmt w:val="bullet"/>
      <w:isLgl w:val="false"/>
      <w:suff w:val="tab"/>
      <w:lvlText w:val=""/>
      <w:lvlJc w:val="left"/>
      <w:pPr>
        <w:ind w:left="6906" w:hanging="360"/>
        <w:tabs>
          <w:tab w:val="left" w:pos="6906" w:leader="none"/>
        </w:tabs>
      </w:pPr>
      <w:rPr>
        <w:rFonts w:ascii="Wingdings" w:hAnsi="Wingdings" w:hint="default"/>
      </w:rPr>
    </w:lvl>
  </w:abstractNum>
  <w:abstractNum w:abstractNumId="4">
    <w:multiLevelType w:val="hybridMultilevel"/>
    <w:lvl w:ilvl="0">
      <w:start w:val="1"/>
      <w:numFmt w:val="decimal"/>
      <w:isLgl w:val="false"/>
      <w:suff w:val="tab"/>
      <w:lvlText w:val="%1."/>
      <w:lvlJc w:val="left"/>
      <w:pPr>
        <w:ind w:left="360" w:hanging="360"/>
      </w:pPr>
      <w:rPr>
        <w:b/>
      </w:rPr>
    </w:lvl>
    <w:lvl w:ilvl="1">
      <w:start w:val="1"/>
      <w:numFmt w:val="bullet"/>
      <w:isLgl w:val="false"/>
      <w:suff w:val="tab"/>
      <w:lvlText w:val="o"/>
      <w:lvlJc w:val="left"/>
      <w:pPr>
        <w:ind w:left="1080" w:hanging="360"/>
      </w:pPr>
      <w:rPr>
        <w:rFonts w:ascii="Courier New" w:hAnsi="Courier New" w:cs="Courier New" w:hint="default"/>
      </w:rPr>
    </w:lvl>
    <w:lvl w:ilvl="2">
      <w:start w:val="1"/>
      <w:numFmt w:val="bullet"/>
      <w:isLgl w:val="false"/>
      <w:suff w:val="tab"/>
      <w:lvlText w:val=""/>
      <w:lvlJc w:val="left"/>
      <w:pPr>
        <w:ind w:left="1800" w:hanging="360"/>
      </w:pPr>
      <w:rPr>
        <w:rFonts w:ascii="Wingdings" w:hAnsi="Wingdings" w:hint="default"/>
      </w:rPr>
    </w:lvl>
    <w:lvl w:ilvl="3">
      <w:start w:val="1"/>
      <w:numFmt w:val="bullet"/>
      <w:isLgl w:val="false"/>
      <w:suff w:val="tab"/>
      <w:lvlText w:val=""/>
      <w:lvlJc w:val="left"/>
      <w:pPr>
        <w:ind w:left="2520" w:hanging="360"/>
      </w:pPr>
      <w:rPr>
        <w:rFonts w:ascii="Symbol" w:hAnsi="Symbol" w:hint="default"/>
      </w:rPr>
    </w:lvl>
    <w:lvl w:ilvl="4">
      <w:start w:val="1"/>
      <w:numFmt w:val="bullet"/>
      <w:isLgl w:val="false"/>
      <w:suff w:val="tab"/>
      <w:lvlText w:val="o"/>
      <w:lvlJc w:val="left"/>
      <w:pPr>
        <w:ind w:left="3240" w:hanging="360"/>
      </w:pPr>
      <w:rPr>
        <w:rFonts w:ascii="Courier New" w:hAnsi="Courier New" w:cs="Courier New" w:hint="default"/>
      </w:rPr>
    </w:lvl>
    <w:lvl w:ilvl="5">
      <w:start w:val="1"/>
      <w:numFmt w:val="bullet"/>
      <w:isLgl w:val="false"/>
      <w:suff w:val="tab"/>
      <w:lvlText w:val=""/>
      <w:lvlJc w:val="left"/>
      <w:pPr>
        <w:ind w:left="3960" w:hanging="360"/>
      </w:pPr>
      <w:rPr>
        <w:rFonts w:ascii="Wingdings" w:hAnsi="Wingdings" w:hint="default"/>
      </w:rPr>
    </w:lvl>
    <w:lvl w:ilvl="6">
      <w:start w:val="1"/>
      <w:numFmt w:val="bullet"/>
      <w:isLgl w:val="false"/>
      <w:suff w:val="tab"/>
      <w:lvlText w:val=""/>
      <w:lvlJc w:val="left"/>
      <w:pPr>
        <w:ind w:left="4680" w:hanging="360"/>
      </w:pPr>
      <w:rPr>
        <w:rFonts w:ascii="Symbol" w:hAnsi="Symbol" w:hint="default"/>
      </w:rPr>
    </w:lvl>
    <w:lvl w:ilvl="7">
      <w:start w:val="1"/>
      <w:numFmt w:val="bullet"/>
      <w:isLgl w:val="false"/>
      <w:suff w:val="tab"/>
      <w:lvlText w:val="o"/>
      <w:lvlJc w:val="left"/>
      <w:pPr>
        <w:ind w:left="5400" w:hanging="360"/>
      </w:pPr>
      <w:rPr>
        <w:rFonts w:ascii="Courier New" w:hAnsi="Courier New" w:cs="Courier New" w:hint="default"/>
      </w:rPr>
    </w:lvl>
    <w:lvl w:ilvl="8">
      <w:start w:val="1"/>
      <w:numFmt w:val="bullet"/>
      <w:isLgl w:val="false"/>
      <w:suff w:val="tab"/>
      <w:lvlText w:val=""/>
      <w:lvlJc w:val="left"/>
      <w:pPr>
        <w:ind w:left="6120" w:hanging="360"/>
      </w:pPr>
      <w:rPr>
        <w:rFonts w:ascii="Wingdings" w:hAnsi="Wingdings" w:hint="default"/>
      </w:rPr>
    </w:lvl>
  </w:abstractNum>
  <w:abstractNum w:abstractNumId="5">
    <w:multiLevelType w:val="hybridMultilevel"/>
    <w:lvl w:ilvl="0">
      <w:start w:val="1"/>
      <w:numFmt w:val="lowerRoman"/>
      <w:isLgl w:val="false"/>
      <w:suff w:val="tab"/>
      <w:lvlText w:val="%1)"/>
      <w:lvlJc w:val="left"/>
      <w:pPr>
        <w:ind w:left="915" w:hanging="720"/>
      </w:pPr>
      <w:rPr>
        <w:rFonts w:hint="default"/>
      </w:rPr>
    </w:lvl>
    <w:lvl w:ilvl="1">
      <w:start w:val="1"/>
      <w:numFmt w:val="lowerLetter"/>
      <w:isLgl w:val="false"/>
      <w:suff w:val="tab"/>
      <w:lvlText w:val="%2."/>
      <w:lvlJc w:val="left"/>
      <w:pPr>
        <w:ind w:left="1275" w:hanging="360"/>
      </w:pPr>
    </w:lvl>
    <w:lvl w:ilvl="2">
      <w:start w:val="1"/>
      <w:numFmt w:val="lowerRoman"/>
      <w:isLgl w:val="false"/>
      <w:suff w:val="tab"/>
      <w:lvlText w:val="%3."/>
      <w:lvlJc w:val="right"/>
      <w:pPr>
        <w:ind w:left="1995" w:hanging="180"/>
      </w:pPr>
    </w:lvl>
    <w:lvl w:ilvl="3">
      <w:start w:val="1"/>
      <w:numFmt w:val="decimal"/>
      <w:isLgl w:val="false"/>
      <w:suff w:val="tab"/>
      <w:lvlText w:val="%4."/>
      <w:lvlJc w:val="left"/>
      <w:pPr>
        <w:ind w:left="2715" w:hanging="360"/>
      </w:pPr>
    </w:lvl>
    <w:lvl w:ilvl="4">
      <w:start w:val="1"/>
      <w:numFmt w:val="lowerLetter"/>
      <w:isLgl w:val="false"/>
      <w:suff w:val="tab"/>
      <w:lvlText w:val="%5."/>
      <w:lvlJc w:val="left"/>
      <w:pPr>
        <w:ind w:left="3435" w:hanging="360"/>
      </w:pPr>
    </w:lvl>
    <w:lvl w:ilvl="5">
      <w:start w:val="1"/>
      <w:numFmt w:val="lowerRoman"/>
      <w:isLgl w:val="false"/>
      <w:suff w:val="tab"/>
      <w:lvlText w:val="%6."/>
      <w:lvlJc w:val="right"/>
      <w:pPr>
        <w:ind w:left="4155" w:hanging="180"/>
      </w:pPr>
    </w:lvl>
    <w:lvl w:ilvl="6">
      <w:start w:val="1"/>
      <w:numFmt w:val="decimal"/>
      <w:isLgl w:val="false"/>
      <w:suff w:val="tab"/>
      <w:lvlText w:val="%7."/>
      <w:lvlJc w:val="left"/>
      <w:pPr>
        <w:ind w:left="4875" w:hanging="360"/>
      </w:pPr>
    </w:lvl>
    <w:lvl w:ilvl="7">
      <w:start w:val="1"/>
      <w:numFmt w:val="lowerLetter"/>
      <w:isLgl w:val="false"/>
      <w:suff w:val="tab"/>
      <w:lvlText w:val="%8."/>
      <w:lvlJc w:val="left"/>
      <w:pPr>
        <w:ind w:left="5595" w:hanging="360"/>
      </w:pPr>
    </w:lvl>
    <w:lvl w:ilvl="8">
      <w:start w:val="1"/>
      <w:numFmt w:val="lowerRoman"/>
      <w:isLgl w:val="false"/>
      <w:suff w:val="tab"/>
      <w:lvlText w:val="%9."/>
      <w:lvlJc w:val="right"/>
      <w:pPr>
        <w:ind w:left="6315" w:hanging="180"/>
      </w:pPr>
    </w:lvl>
  </w:abstractNum>
  <w:abstractNum w:abstractNumId="6">
    <w:multiLevelType w:val="hybridMultilevel"/>
    <w:lvl w:ilvl="0">
      <w:start w:val="1"/>
      <w:numFmt w:val="bullet"/>
      <w:isLgl w:val="false"/>
      <w:suff w:val="tab"/>
      <w:lvlText w:val=""/>
      <w:lvlJc w:val="left"/>
      <w:pPr>
        <w:ind w:left="786" w:hanging="360"/>
      </w:pPr>
      <w:rPr>
        <w:rFonts w:ascii="Symbol" w:hAnsi="Symbol" w:hint="default"/>
      </w:rPr>
    </w:lvl>
    <w:lvl w:ilvl="1">
      <w:start w:val="1"/>
      <w:numFmt w:val="bullet"/>
      <w:isLgl w:val="false"/>
      <w:suff w:val="tab"/>
      <w:lvlText w:val="o"/>
      <w:lvlJc w:val="left"/>
      <w:pPr>
        <w:ind w:left="1506" w:hanging="360"/>
      </w:pPr>
      <w:rPr>
        <w:rFonts w:ascii="Courier New" w:hAnsi="Courier New" w:cs="Courier New" w:hint="default"/>
      </w:rPr>
    </w:lvl>
    <w:lvl w:ilvl="2">
      <w:start w:val="1"/>
      <w:numFmt w:val="bullet"/>
      <w:isLgl w:val="false"/>
      <w:suff w:val="tab"/>
      <w:lvlText w:val=""/>
      <w:lvlJc w:val="left"/>
      <w:pPr>
        <w:ind w:left="2226" w:hanging="360"/>
      </w:pPr>
      <w:rPr>
        <w:rFonts w:ascii="Wingdings" w:hAnsi="Wingdings" w:hint="default"/>
      </w:rPr>
    </w:lvl>
    <w:lvl w:ilvl="3">
      <w:start w:val="1"/>
      <w:numFmt w:val="bullet"/>
      <w:isLgl w:val="false"/>
      <w:suff w:val="tab"/>
      <w:lvlText w:val=""/>
      <w:lvlJc w:val="left"/>
      <w:pPr>
        <w:ind w:left="2946" w:hanging="360"/>
      </w:pPr>
      <w:rPr>
        <w:rFonts w:ascii="Symbol" w:hAnsi="Symbol" w:hint="default"/>
      </w:rPr>
    </w:lvl>
    <w:lvl w:ilvl="4">
      <w:start w:val="1"/>
      <w:numFmt w:val="bullet"/>
      <w:isLgl w:val="false"/>
      <w:suff w:val="tab"/>
      <w:lvlText w:val="o"/>
      <w:lvlJc w:val="left"/>
      <w:pPr>
        <w:ind w:left="3666" w:hanging="360"/>
      </w:pPr>
      <w:rPr>
        <w:rFonts w:ascii="Courier New" w:hAnsi="Courier New" w:cs="Courier New" w:hint="default"/>
      </w:rPr>
    </w:lvl>
    <w:lvl w:ilvl="5">
      <w:start w:val="1"/>
      <w:numFmt w:val="bullet"/>
      <w:isLgl w:val="false"/>
      <w:suff w:val="tab"/>
      <w:lvlText w:val=""/>
      <w:lvlJc w:val="left"/>
      <w:pPr>
        <w:ind w:left="4386" w:hanging="360"/>
      </w:pPr>
      <w:rPr>
        <w:rFonts w:ascii="Wingdings" w:hAnsi="Wingdings" w:hint="default"/>
      </w:rPr>
    </w:lvl>
    <w:lvl w:ilvl="6">
      <w:start w:val="1"/>
      <w:numFmt w:val="bullet"/>
      <w:isLgl w:val="false"/>
      <w:suff w:val="tab"/>
      <w:lvlText w:val=""/>
      <w:lvlJc w:val="left"/>
      <w:pPr>
        <w:ind w:left="5106" w:hanging="360"/>
      </w:pPr>
      <w:rPr>
        <w:rFonts w:ascii="Symbol" w:hAnsi="Symbol" w:hint="default"/>
      </w:rPr>
    </w:lvl>
    <w:lvl w:ilvl="7">
      <w:start w:val="1"/>
      <w:numFmt w:val="bullet"/>
      <w:isLgl w:val="false"/>
      <w:suff w:val="tab"/>
      <w:lvlText w:val="o"/>
      <w:lvlJc w:val="left"/>
      <w:pPr>
        <w:ind w:left="5826" w:hanging="360"/>
      </w:pPr>
      <w:rPr>
        <w:rFonts w:ascii="Courier New" w:hAnsi="Courier New" w:cs="Courier New" w:hint="default"/>
      </w:rPr>
    </w:lvl>
    <w:lvl w:ilvl="8">
      <w:start w:val="1"/>
      <w:numFmt w:val="bullet"/>
      <w:isLgl w:val="false"/>
      <w:suff w:val="tab"/>
      <w:lvlText w:val=""/>
      <w:lvlJc w:val="left"/>
      <w:pPr>
        <w:ind w:left="6546" w:hanging="360"/>
      </w:pPr>
      <w:rPr>
        <w:rFonts w:ascii="Wingdings" w:hAnsi="Wingdings" w:hint="default"/>
      </w:rPr>
    </w:lvl>
  </w:abstractNum>
  <w:abstractNum w:abstractNumId="7">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8">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
    <w:multiLevelType w:val="hybridMultilevel"/>
    <w:lvl w:ilvl="0">
      <w:start w:val="1"/>
      <w:numFmt w:val="bullet"/>
      <w:isLgl w:val="false"/>
      <w:suff w:val="tab"/>
      <w:lvlText w:val=""/>
      <w:lvlJc w:val="left"/>
      <w:pPr>
        <w:ind w:left="780" w:hanging="360"/>
      </w:pPr>
      <w:rPr>
        <w:rFonts w:ascii="Symbol" w:hAnsi="Symbol" w:hint="default"/>
      </w:rPr>
    </w:lvl>
    <w:lvl w:ilvl="1">
      <w:start w:val="1"/>
      <w:numFmt w:val="bullet"/>
      <w:isLgl w:val="false"/>
      <w:suff w:val="tab"/>
      <w:lvlText w:val="o"/>
      <w:lvlJc w:val="left"/>
      <w:pPr>
        <w:ind w:left="1500" w:hanging="360"/>
      </w:pPr>
      <w:rPr>
        <w:rFonts w:ascii="Courier New" w:hAnsi="Courier New" w:cs="Courier New" w:hint="default"/>
      </w:rPr>
    </w:lvl>
    <w:lvl w:ilvl="2">
      <w:start w:val="1"/>
      <w:numFmt w:val="bullet"/>
      <w:isLgl w:val="false"/>
      <w:suff w:val="tab"/>
      <w:lvlText w:val=""/>
      <w:lvlJc w:val="left"/>
      <w:pPr>
        <w:ind w:left="2220" w:hanging="360"/>
      </w:pPr>
      <w:rPr>
        <w:rFonts w:ascii="Wingdings" w:hAnsi="Wingdings" w:hint="default"/>
      </w:rPr>
    </w:lvl>
    <w:lvl w:ilvl="3">
      <w:start w:val="1"/>
      <w:numFmt w:val="bullet"/>
      <w:isLgl w:val="false"/>
      <w:suff w:val="tab"/>
      <w:lvlText w:val=""/>
      <w:lvlJc w:val="left"/>
      <w:pPr>
        <w:ind w:left="2940" w:hanging="360"/>
      </w:pPr>
      <w:rPr>
        <w:rFonts w:ascii="Symbol" w:hAnsi="Symbol" w:hint="default"/>
      </w:rPr>
    </w:lvl>
    <w:lvl w:ilvl="4">
      <w:start w:val="1"/>
      <w:numFmt w:val="bullet"/>
      <w:isLgl w:val="false"/>
      <w:suff w:val="tab"/>
      <w:lvlText w:val="o"/>
      <w:lvlJc w:val="left"/>
      <w:pPr>
        <w:ind w:left="3660" w:hanging="360"/>
      </w:pPr>
      <w:rPr>
        <w:rFonts w:ascii="Courier New" w:hAnsi="Courier New" w:cs="Courier New" w:hint="default"/>
      </w:rPr>
    </w:lvl>
    <w:lvl w:ilvl="5">
      <w:start w:val="1"/>
      <w:numFmt w:val="bullet"/>
      <w:isLgl w:val="false"/>
      <w:suff w:val="tab"/>
      <w:lvlText w:val=""/>
      <w:lvlJc w:val="left"/>
      <w:pPr>
        <w:ind w:left="4380" w:hanging="360"/>
      </w:pPr>
      <w:rPr>
        <w:rFonts w:ascii="Wingdings" w:hAnsi="Wingdings" w:hint="default"/>
      </w:rPr>
    </w:lvl>
    <w:lvl w:ilvl="6">
      <w:start w:val="1"/>
      <w:numFmt w:val="bullet"/>
      <w:isLgl w:val="false"/>
      <w:suff w:val="tab"/>
      <w:lvlText w:val=""/>
      <w:lvlJc w:val="left"/>
      <w:pPr>
        <w:ind w:left="5100" w:hanging="360"/>
      </w:pPr>
      <w:rPr>
        <w:rFonts w:ascii="Symbol" w:hAnsi="Symbol" w:hint="default"/>
      </w:rPr>
    </w:lvl>
    <w:lvl w:ilvl="7">
      <w:start w:val="1"/>
      <w:numFmt w:val="bullet"/>
      <w:isLgl w:val="false"/>
      <w:suff w:val="tab"/>
      <w:lvlText w:val="o"/>
      <w:lvlJc w:val="left"/>
      <w:pPr>
        <w:ind w:left="5820" w:hanging="360"/>
      </w:pPr>
      <w:rPr>
        <w:rFonts w:ascii="Courier New" w:hAnsi="Courier New" w:cs="Courier New" w:hint="default"/>
      </w:rPr>
    </w:lvl>
    <w:lvl w:ilvl="8">
      <w:start w:val="1"/>
      <w:numFmt w:val="bullet"/>
      <w:isLgl w:val="false"/>
      <w:suff w:val="tab"/>
      <w:lvlText w:val=""/>
      <w:lvlJc w:val="left"/>
      <w:pPr>
        <w:ind w:left="6540" w:hanging="360"/>
      </w:pPr>
      <w:rPr>
        <w:rFonts w:ascii="Wingdings" w:hAnsi="Wingdings" w:hint="default"/>
      </w:rPr>
    </w:lvl>
  </w:abstractNum>
  <w:abstractNum w:abstractNumId="11">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4">
    <w:multiLevelType w:val="hybridMultilevel"/>
    <w:lvl w:ilvl="0">
      <w:start w:val="1"/>
      <w:numFmt w:val="lowerRoman"/>
      <w:isLgl w:val="false"/>
      <w:suff w:val="tab"/>
      <w:lvlText w:val="%1)"/>
      <w:lvlJc w:val="left"/>
      <w:pPr>
        <w:ind w:left="1440" w:hanging="72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5">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7">
    <w:multiLevelType w:val="hybridMultilevel"/>
    <w:lvl w:ilvl="0">
      <w:start w:val="1"/>
      <w:numFmt w:val="lowerRoman"/>
      <w:isLgl w:val="false"/>
      <w:suff w:val="tab"/>
      <w:lvlText w:val="%1)"/>
      <w:lvlJc w:val="left"/>
      <w:pPr>
        <w:ind w:left="1080" w:hanging="720"/>
      </w:pPr>
      <w:rPr>
        <w:rFonts w:ascii="Calibri" w:hAnsi="Calibri" w:cs="Calibri"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9">
    <w:multiLevelType w:val="hybridMultilevel"/>
    <w:lvl w:ilvl="0">
      <w:start w:val="1"/>
      <w:numFmt w:val="bullet"/>
      <w:isLgl w:val="false"/>
      <w:suff w:val="tab"/>
      <w:lvlText w:val=""/>
      <w:lvlJc w:val="left"/>
      <w:pPr>
        <w:ind w:left="360" w:hanging="360"/>
        <w:tabs>
          <w:tab w:val="left" w:pos="360" w:leader="none"/>
        </w:tabs>
      </w:pPr>
      <w:rPr>
        <w:rFonts w:ascii="Symbol" w:hAnsi="Symbol" w:hint="default"/>
        <w:color w:val="000000"/>
        <w:sz w:val="24"/>
        <w:szCs w:val="24"/>
      </w:rPr>
    </w:lvl>
    <w:lvl w:ilvl="1">
      <w:start w:val="1"/>
      <w:numFmt w:val="bullet"/>
      <w:isLgl w:val="false"/>
      <w:suff w:val="tab"/>
      <w:lvlText w:val="o"/>
      <w:lvlJc w:val="left"/>
      <w:pPr>
        <w:ind w:left="1440" w:hanging="360"/>
        <w:tabs>
          <w:tab w:val="left" w:pos="1440" w:leader="none"/>
        </w:tabs>
      </w:pPr>
      <w:rPr>
        <w:rFonts w:ascii="Courier New" w:hAnsi="Courier New" w:cs="Courier New" w:hint="default"/>
      </w:rPr>
    </w:lvl>
    <w:lvl w:ilvl="2">
      <w:start w:val="1"/>
      <w:numFmt w:val="bullet"/>
      <w:isLgl w:val="false"/>
      <w:suff w:val="tab"/>
      <w:lvlText w:val=""/>
      <w:lvlJc w:val="left"/>
      <w:pPr>
        <w:ind w:left="2160" w:hanging="360"/>
        <w:tabs>
          <w:tab w:val="left" w:pos="2160" w:leader="none"/>
        </w:tabs>
      </w:pPr>
      <w:rPr>
        <w:rFonts w:ascii="Wingdings" w:hAnsi="Wingdings" w:hint="default"/>
      </w:rPr>
    </w:lvl>
    <w:lvl w:ilvl="3">
      <w:start w:val="1"/>
      <w:numFmt w:val="bullet"/>
      <w:isLgl w:val="false"/>
      <w:suff w:val="tab"/>
      <w:lvlText w:val=""/>
      <w:lvlJc w:val="left"/>
      <w:pPr>
        <w:ind w:left="2880" w:hanging="360"/>
        <w:tabs>
          <w:tab w:val="left" w:pos="2880" w:leader="none"/>
        </w:tabs>
      </w:pPr>
      <w:rPr>
        <w:rFonts w:ascii="Symbol" w:hAnsi="Symbol" w:hint="default"/>
      </w:rPr>
    </w:lvl>
    <w:lvl w:ilvl="4">
      <w:start w:val="1"/>
      <w:numFmt w:val="bullet"/>
      <w:isLgl w:val="false"/>
      <w:suff w:val="tab"/>
      <w:lvlText w:val="o"/>
      <w:lvlJc w:val="left"/>
      <w:pPr>
        <w:ind w:left="3600" w:hanging="360"/>
        <w:tabs>
          <w:tab w:val="left" w:pos="3600" w:leader="none"/>
        </w:tabs>
      </w:pPr>
      <w:rPr>
        <w:rFonts w:ascii="Courier New" w:hAnsi="Courier New" w:cs="Courier New" w:hint="default"/>
      </w:rPr>
    </w:lvl>
    <w:lvl w:ilvl="5">
      <w:start w:val="1"/>
      <w:numFmt w:val="bullet"/>
      <w:isLgl w:val="false"/>
      <w:suff w:val="tab"/>
      <w:lvlText w:val=""/>
      <w:lvlJc w:val="left"/>
      <w:pPr>
        <w:ind w:left="4320" w:hanging="360"/>
        <w:tabs>
          <w:tab w:val="left" w:pos="4320" w:leader="none"/>
        </w:tabs>
      </w:pPr>
      <w:rPr>
        <w:rFonts w:ascii="Wingdings" w:hAnsi="Wingdings" w:hint="default"/>
      </w:rPr>
    </w:lvl>
    <w:lvl w:ilvl="6">
      <w:start w:val="1"/>
      <w:numFmt w:val="bullet"/>
      <w:isLgl w:val="false"/>
      <w:suff w:val="tab"/>
      <w:lvlText w:val=""/>
      <w:lvlJc w:val="left"/>
      <w:pPr>
        <w:ind w:left="5040" w:hanging="360"/>
        <w:tabs>
          <w:tab w:val="left" w:pos="5040" w:leader="none"/>
        </w:tabs>
      </w:pPr>
      <w:rPr>
        <w:rFonts w:ascii="Symbol" w:hAnsi="Symbol" w:hint="default"/>
      </w:rPr>
    </w:lvl>
    <w:lvl w:ilvl="7">
      <w:start w:val="1"/>
      <w:numFmt w:val="bullet"/>
      <w:isLgl w:val="false"/>
      <w:suff w:val="tab"/>
      <w:lvlText w:val="o"/>
      <w:lvlJc w:val="left"/>
      <w:pPr>
        <w:ind w:left="5760" w:hanging="360"/>
        <w:tabs>
          <w:tab w:val="left" w:pos="5760" w:leader="none"/>
        </w:tabs>
      </w:pPr>
      <w:rPr>
        <w:rFonts w:ascii="Courier New" w:hAnsi="Courier New" w:cs="Courier New" w:hint="default"/>
      </w:rPr>
    </w:lvl>
    <w:lvl w:ilvl="8">
      <w:start w:val="1"/>
      <w:numFmt w:val="bullet"/>
      <w:isLgl w:val="false"/>
      <w:suff w:val="tab"/>
      <w:lvlText w:val=""/>
      <w:lvlJc w:val="left"/>
      <w:pPr>
        <w:ind w:left="6480" w:hanging="360"/>
        <w:tabs>
          <w:tab w:val="left" w:pos="6480" w:leader="none"/>
        </w:tabs>
      </w:pPr>
      <w:rPr>
        <w:rFonts w:ascii="Wingdings" w:hAnsi="Wingdings" w:hint="default"/>
      </w:rPr>
    </w:lvl>
  </w:abstractNum>
  <w:abstractNum w:abstractNumId="20">
    <w:multiLevelType w:val="hybridMultilevel"/>
    <w:lvl w:ilvl="0">
      <w:start w:val="1"/>
      <w:numFmt w:val="bullet"/>
      <w:isLgl w:val="false"/>
      <w:suff w:val="tab"/>
      <w:lvlText w:val=""/>
      <w:lvlJc w:val="left"/>
      <w:pPr>
        <w:ind w:left="360" w:hanging="360"/>
        <w:tabs>
          <w:tab w:val="left" w:pos="360" w:leader="none"/>
        </w:tabs>
      </w:pPr>
      <w:rPr>
        <w:rFonts w:ascii="Symbol" w:hAnsi="Symbol" w:hint="default"/>
        <w:color w:val="000000"/>
        <w:sz w:val="24"/>
        <w:szCs w:val="24"/>
      </w:rPr>
    </w:lvl>
    <w:lvl w:ilvl="1">
      <w:start w:val="1"/>
      <w:numFmt w:val="bullet"/>
      <w:isLgl w:val="false"/>
      <w:suff w:val="tab"/>
      <w:lvlText w:val="o"/>
      <w:lvlJc w:val="left"/>
      <w:pPr>
        <w:ind w:left="1440" w:hanging="360"/>
        <w:tabs>
          <w:tab w:val="left" w:pos="1440" w:leader="none"/>
        </w:tabs>
      </w:pPr>
      <w:rPr>
        <w:rFonts w:ascii="Courier New" w:hAnsi="Courier New" w:cs="Courier New" w:hint="default"/>
      </w:rPr>
    </w:lvl>
    <w:lvl w:ilvl="2">
      <w:start w:val="1"/>
      <w:numFmt w:val="bullet"/>
      <w:isLgl w:val="false"/>
      <w:suff w:val="tab"/>
      <w:lvlText w:val=""/>
      <w:lvlJc w:val="left"/>
      <w:pPr>
        <w:ind w:left="2160" w:hanging="360"/>
        <w:tabs>
          <w:tab w:val="left" w:pos="2160" w:leader="none"/>
        </w:tabs>
      </w:pPr>
      <w:rPr>
        <w:rFonts w:ascii="Wingdings" w:hAnsi="Wingdings" w:hint="default"/>
      </w:rPr>
    </w:lvl>
    <w:lvl w:ilvl="3">
      <w:start w:val="1"/>
      <w:numFmt w:val="bullet"/>
      <w:isLgl w:val="false"/>
      <w:suff w:val="tab"/>
      <w:lvlText w:val=""/>
      <w:lvlJc w:val="left"/>
      <w:pPr>
        <w:ind w:left="2880" w:hanging="360"/>
        <w:tabs>
          <w:tab w:val="left" w:pos="2880" w:leader="none"/>
        </w:tabs>
      </w:pPr>
      <w:rPr>
        <w:rFonts w:ascii="Symbol" w:hAnsi="Symbol" w:hint="default"/>
      </w:rPr>
    </w:lvl>
    <w:lvl w:ilvl="4">
      <w:start w:val="1"/>
      <w:numFmt w:val="bullet"/>
      <w:isLgl w:val="false"/>
      <w:suff w:val="tab"/>
      <w:lvlText w:val="o"/>
      <w:lvlJc w:val="left"/>
      <w:pPr>
        <w:ind w:left="3600" w:hanging="360"/>
        <w:tabs>
          <w:tab w:val="left" w:pos="3600" w:leader="none"/>
        </w:tabs>
      </w:pPr>
      <w:rPr>
        <w:rFonts w:ascii="Courier New" w:hAnsi="Courier New" w:cs="Courier New" w:hint="default"/>
      </w:rPr>
    </w:lvl>
    <w:lvl w:ilvl="5">
      <w:start w:val="1"/>
      <w:numFmt w:val="bullet"/>
      <w:isLgl w:val="false"/>
      <w:suff w:val="tab"/>
      <w:lvlText w:val=""/>
      <w:lvlJc w:val="left"/>
      <w:pPr>
        <w:ind w:left="4320" w:hanging="360"/>
        <w:tabs>
          <w:tab w:val="left" w:pos="4320" w:leader="none"/>
        </w:tabs>
      </w:pPr>
      <w:rPr>
        <w:rFonts w:ascii="Wingdings" w:hAnsi="Wingdings" w:hint="default"/>
      </w:rPr>
    </w:lvl>
    <w:lvl w:ilvl="6">
      <w:start w:val="1"/>
      <w:numFmt w:val="bullet"/>
      <w:isLgl w:val="false"/>
      <w:suff w:val="tab"/>
      <w:lvlText w:val=""/>
      <w:lvlJc w:val="left"/>
      <w:pPr>
        <w:ind w:left="5040" w:hanging="360"/>
        <w:tabs>
          <w:tab w:val="left" w:pos="5040" w:leader="none"/>
        </w:tabs>
      </w:pPr>
      <w:rPr>
        <w:rFonts w:ascii="Symbol" w:hAnsi="Symbol" w:hint="default"/>
      </w:rPr>
    </w:lvl>
    <w:lvl w:ilvl="7">
      <w:start w:val="1"/>
      <w:numFmt w:val="bullet"/>
      <w:isLgl w:val="false"/>
      <w:suff w:val="tab"/>
      <w:lvlText w:val="o"/>
      <w:lvlJc w:val="left"/>
      <w:pPr>
        <w:ind w:left="5760" w:hanging="360"/>
        <w:tabs>
          <w:tab w:val="left" w:pos="5760" w:leader="none"/>
        </w:tabs>
      </w:pPr>
      <w:rPr>
        <w:rFonts w:ascii="Courier New" w:hAnsi="Courier New" w:cs="Courier New" w:hint="default"/>
      </w:rPr>
    </w:lvl>
    <w:lvl w:ilvl="8">
      <w:start w:val="1"/>
      <w:numFmt w:val="bullet"/>
      <w:isLgl w:val="false"/>
      <w:suff w:val="tab"/>
      <w:lvlText w:val=""/>
      <w:lvlJc w:val="left"/>
      <w:pPr>
        <w:ind w:left="6480" w:hanging="360"/>
        <w:tabs>
          <w:tab w:val="left" w:pos="6480" w:leader="none"/>
        </w:tabs>
      </w:pPr>
      <w:rPr>
        <w:rFonts w:ascii="Wingdings" w:hAnsi="Wingdings" w:hint="default"/>
      </w:rPr>
    </w:lvl>
  </w:abstractNum>
  <w:abstractNum w:abstractNumId="2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3">
    <w:multiLevelType w:val="hybridMultilevel"/>
    <w:lvl w:ilvl="0">
      <w:start w:val="1"/>
      <w:numFmt w:val="bullet"/>
      <w:isLgl w:val="false"/>
      <w:suff w:val="tab"/>
      <w:lvlText w:val=""/>
      <w:lvlJc w:val="left"/>
      <w:pPr>
        <w:ind w:left="720" w:hanging="360"/>
      </w:pPr>
      <w:rPr>
        <w:rFonts w:ascii="Symbol" w:hAnsi="Symbol" w:cs="Calibri"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5">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tab"/>
      <w:lvlText w:val=""/>
      <w:lvlJc w:val="left"/>
      <w:pPr>
        <w:ind w:left="786" w:hanging="360"/>
        <w:tabs>
          <w:tab w:val="left" w:pos="786" w:leader="none"/>
        </w:tabs>
      </w:pPr>
      <w:rPr>
        <w:rFonts w:ascii="Symbol" w:hAnsi="Symbol" w:hint="default"/>
        <w:color w:val="000000"/>
        <w:sz w:val="20"/>
        <w:szCs w:val="20"/>
      </w:rPr>
    </w:lvl>
    <w:lvl w:ilvl="1">
      <w:start w:val="1"/>
      <w:numFmt w:val="bullet"/>
      <w:isLgl w:val="false"/>
      <w:suff w:val="tab"/>
      <w:lvlText w:val=""/>
      <w:lvlJc w:val="left"/>
      <w:pPr>
        <w:ind w:left="1866" w:hanging="360"/>
        <w:tabs>
          <w:tab w:val="left" w:pos="1866" w:leader="none"/>
        </w:tabs>
      </w:pPr>
      <w:rPr>
        <w:rFonts w:ascii="Symbol" w:hAnsi="Symbol" w:hint="default"/>
        <w:color w:val="000000"/>
        <w:sz w:val="24"/>
        <w:szCs w:val="24"/>
      </w:rPr>
    </w:lvl>
    <w:lvl w:ilvl="2">
      <w:start w:val="1"/>
      <w:numFmt w:val="bullet"/>
      <w:isLgl w:val="false"/>
      <w:suff w:val="tab"/>
      <w:lvlText w:val=""/>
      <w:lvlJc w:val="left"/>
      <w:pPr>
        <w:ind w:left="2586" w:hanging="360"/>
        <w:tabs>
          <w:tab w:val="left" w:pos="2586" w:leader="none"/>
        </w:tabs>
      </w:pPr>
      <w:rPr>
        <w:rFonts w:ascii="Wingdings" w:hAnsi="Wingdings" w:hint="default"/>
      </w:rPr>
    </w:lvl>
    <w:lvl w:ilvl="3">
      <w:start w:val="1"/>
      <w:numFmt w:val="bullet"/>
      <w:isLgl w:val="false"/>
      <w:suff w:val="tab"/>
      <w:lvlText w:val=""/>
      <w:lvlJc w:val="left"/>
      <w:pPr>
        <w:ind w:left="3306" w:hanging="360"/>
        <w:tabs>
          <w:tab w:val="left" w:pos="3306" w:leader="none"/>
        </w:tabs>
      </w:pPr>
      <w:rPr>
        <w:rFonts w:ascii="Symbol" w:hAnsi="Symbol" w:hint="default"/>
      </w:rPr>
    </w:lvl>
    <w:lvl w:ilvl="4">
      <w:start w:val="1"/>
      <w:numFmt w:val="bullet"/>
      <w:isLgl w:val="false"/>
      <w:suff w:val="tab"/>
      <w:lvlText w:val="o"/>
      <w:lvlJc w:val="left"/>
      <w:pPr>
        <w:ind w:left="4026" w:hanging="360"/>
        <w:tabs>
          <w:tab w:val="left" w:pos="4026" w:leader="none"/>
        </w:tabs>
      </w:pPr>
      <w:rPr>
        <w:rFonts w:ascii="Courier New" w:hAnsi="Courier New" w:cs="Courier New" w:hint="default"/>
      </w:rPr>
    </w:lvl>
    <w:lvl w:ilvl="5">
      <w:start w:val="1"/>
      <w:numFmt w:val="bullet"/>
      <w:isLgl w:val="false"/>
      <w:suff w:val="tab"/>
      <w:lvlText w:val=""/>
      <w:lvlJc w:val="left"/>
      <w:pPr>
        <w:ind w:left="4746" w:hanging="360"/>
        <w:tabs>
          <w:tab w:val="left" w:pos="4746" w:leader="none"/>
        </w:tabs>
      </w:pPr>
      <w:rPr>
        <w:rFonts w:ascii="Wingdings" w:hAnsi="Wingdings" w:hint="default"/>
      </w:rPr>
    </w:lvl>
    <w:lvl w:ilvl="6">
      <w:start w:val="1"/>
      <w:numFmt w:val="bullet"/>
      <w:isLgl w:val="false"/>
      <w:suff w:val="tab"/>
      <w:lvlText w:val=""/>
      <w:lvlJc w:val="left"/>
      <w:pPr>
        <w:ind w:left="5466" w:hanging="360"/>
        <w:tabs>
          <w:tab w:val="left" w:pos="5466" w:leader="none"/>
        </w:tabs>
      </w:pPr>
      <w:rPr>
        <w:rFonts w:ascii="Symbol" w:hAnsi="Symbol" w:hint="default"/>
      </w:rPr>
    </w:lvl>
    <w:lvl w:ilvl="7">
      <w:start w:val="1"/>
      <w:numFmt w:val="bullet"/>
      <w:isLgl w:val="false"/>
      <w:suff w:val="tab"/>
      <w:lvlText w:val="o"/>
      <w:lvlJc w:val="left"/>
      <w:pPr>
        <w:ind w:left="6186" w:hanging="360"/>
        <w:tabs>
          <w:tab w:val="left" w:pos="6186" w:leader="none"/>
        </w:tabs>
      </w:pPr>
      <w:rPr>
        <w:rFonts w:ascii="Courier New" w:hAnsi="Courier New" w:cs="Courier New" w:hint="default"/>
      </w:rPr>
    </w:lvl>
    <w:lvl w:ilvl="8">
      <w:start w:val="1"/>
      <w:numFmt w:val="bullet"/>
      <w:isLgl w:val="false"/>
      <w:suff w:val="tab"/>
      <w:lvlText w:val=""/>
      <w:lvlJc w:val="left"/>
      <w:pPr>
        <w:ind w:left="6906" w:hanging="360"/>
        <w:tabs>
          <w:tab w:val="left" w:pos="6906" w:leader="none"/>
        </w:tabs>
      </w:pPr>
      <w:rPr>
        <w:rFonts w:ascii="Wingdings" w:hAnsi="Wingdings" w:hint="default"/>
      </w:rPr>
    </w:lvl>
  </w:abstractNum>
  <w:abstractNum w:abstractNumId="27">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24"/>
  </w:num>
  <w:num w:numId="2">
    <w:abstractNumId w:val="9"/>
  </w:num>
  <w:num w:numId="3">
    <w:abstractNumId w:val="19"/>
  </w:num>
  <w:num w:numId="4">
    <w:abstractNumId w:val="20"/>
  </w:num>
  <w:num w:numId="5">
    <w:abstractNumId w:val="18"/>
  </w:num>
  <w:num w:numId="6">
    <w:abstractNumId w:val="4"/>
    <w:lvlOverride w:ilvl="0">
      <w:startOverride w:val="1"/>
    </w:lvlOverride>
  </w:num>
  <w:num w:numId="7">
    <w:abstractNumId w:val="10"/>
  </w:num>
  <w:num w:numId="8">
    <w:abstractNumId w:val="3"/>
  </w:num>
  <w:num w:numId="9">
    <w:abstractNumId w:val="26"/>
  </w:num>
  <w:num w:numId="10">
    <w:abstractNumId w:val="6"/>
  </w:num>
  <w:num w:numId="11">
    <w:abstractNumId w:val="10"/>
  </w:num>
  <w:num w:numId="12">
    <w:abstractNumId w:val="4"/>
  </w:num>
  <w:num w:numId="13">
    <w:abstractNumId w:val="21"/>
  </w:num>
  <w:num w:numId="14">
    <w:abstractNumId w:val="22"/>
  </w:num>
  <w:num w:numId="15">
    <w:abstractNumId w:val="0"/>
  </w:num>
  <w:num w:numId="16">
    <w:abstractNumId w:val="16"/>
  </w:num>
  <w:num w:numId="17">
    <w:abstractNumId w:val="1"/>
  </w:num>
  <w:num w:numId="18">
    <w:abstractNumId w:val="12"/>
  </w:num>
  <w:num w:numId="19">
    <w:abstractNumId w:val="27"/>
  </w:num>
  <w:num w:numId="20">
    <w:abstractNumId w:val="23"/>
  </w:num>
  <w:num w:numId="21">
    <w:abstractNumId w:val="15"/>
  </w:num>
  <w:num w:numId="22">
    <w:abstractNumId w:val="14"/>
  </w:num>
  <w:num w:numId="23">
    <w:abstractNumId w:val="25"/>
  </w:num>
  <w:num w:numId="24">
    <w:abstractNumId w:val="17"/>
  </w:num>
  <w:num w:numId="25">
    <w:abstractNumId w:val="8"/>
  </w:num>
  <w:num w:numId="26">
    <w:abstractNumId w:val="5"/>
  </w:num>
  <w:num w:numId="27">
    <w:abstractNumId w:val="11"/>
  </w:num>
  <w:num w:numId="28">
    <w:abstractNumId w:val="7"/>
  </w:num>
  <w:num w:numId="29">
    <w:abstractNumId w:val="2"/>
  </w:num>
  <w:num w:numId="30">
    <w:abstractNumId w:val="13"/>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color w:val="auto"/>
        <w:spacing w:val="0"/>
        <w:position w:val="0"/>
        <w:sz w:val="22"/>
        <w:szCs w:val="22"/>
        <w:lang w:val="en-GB" w:bidi="ar-SA" w:eastAsia="en-US"/>
      </w:rPr>
    </w:rPrDefault>
    <w:pPrDefault>
      <w:pPr>
        <w:ind w:left="0" w:right="0" w:firstLine="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45">
    <w:name w:val="Table Grid Light"/>
    <w:basedOn w:val="45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52">
    <w:name w:val="Grid Table 1 Light - Accent 1"/>
    <w:basedOn w:val="45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3">
    <w:name w:val="Grid Table 1 Light - Accent 2"/>
    <w:basedOn w:val="45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4">
    <w:name w:val="Grid Table 1 Light - Accent 3"/>
    <w:basedOn w:val="45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5">
    <w:name w:val="Grid Table 1 Light - Accent 4"/>
    <w:basedOn w:val="45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6">
    <w:name w:val="Grid Table 1 Light - Accent 5"/>
    <w:basedOn w:val="45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7">
    <w:name w:val="Grid Table 1 Light - Accent 6"/>
    <w:basedOn w:val="45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59">
    <w:name w:val="Grid Table 2 - Accent 1"/>
    <w:basedOn w:val="45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0">
    <w:name w:val="Grid Table 2 - Accent 2"/>
    <w:basedOn w:val="45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1">
    <w:name w:val="Grid Table 2 - Accent 3"/>
    <w:basedOn w:val="45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2">
    <w:name w:val="Grid Table 2 - Accent 4"/>
    <w:basedOn w:val="45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3">
    <w:name w:val="Grid Table 2 - Accent 5"/>
    <w:basedOn w:val="45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4">
    <w:name w:val="Grid Table 2 - Accent 6"/>
    <w:basedOn w:val="45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6">
    <w:name w:val="Grid Table 3 - Accent 1"/>
    <w:basedOn w:val="45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7">
    <w:name w:val="Grid Table 3 - Accent 2"/>
    <w:basedOn w:val="45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3"/>
    <w:basedOn w:val="45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4"/>
    <w:basedOn w:val="45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5"/>
    <w:basedOn w:val="45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6"/>
    <w:basedOn w:val="45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3">
    <w:name w:val="Grid Table 4 - Accent 1"/>
    <w:basedOn w:val="455"/>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4">
    <w:name w:val="Grid Table 4 - Accent 2"/>
    <w:basedOn w:val="455"/>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5">
    <w:name w:val="Grid Table 4 - Accent 3"/>
    <w:basedOn w:val="455"/>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6">
    <w:name w:val="Grid Table 4 - Accent 4"/>
    <w:basedOn w:val="455"/>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7">
    <w:name w:val="Grid Table 4 - Accent 5"/>
    <w:basedOn w:val="455"/>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8">
    <w:name w:val="Grid Table 4 - Accent 6"/>
    <w:basedOn w:val="455"/>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 Accent 2"/>
    <w:basedOn w:val="45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2">
    <w:name w:val="Grid Table 5 Dark - Accent 3"/>
    <w:basedOn w:val="45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4">
    <w:name w:val="Grid Table 5 Dark - Accent 5"/>
    <w:basedOn w:val="45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5">
    <w:name w:val="Grid Table 5 Dark - Accent 6"/>
    <w:basedOn w:val="45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7">
    <w:name w:val="Grid Table 6 Colorful - Accent 1"/>
    <w:basedOn w:val="455"/>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8">
    <w:name w:val="Grid Table 6 Colorful - Accent 2"/>
    <w:basedOn w:val="45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9">
    <w:name w:val="Grid Table 6 Colorful - Accent 3"/>
    <w:basedOn w:val="455"/>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0">
    <w:name w:val="Grid Table 6 Colorful - Accent 4"/>
    <w:basedOn w:val="45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1">
    <w:name w:val="Grid Table 6 Colorful - Accent 5"/>
    <w:basedOn w:val="455"/>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2">
    <w:name w:val="Grid Table 6 Colorful - Accent 6"/>
    <w:basedOn w:val="455"/>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7 Colorful - Accent 1"/>
    <w:basedOn w:val="455"/>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5">
    <w:name w:val="Grid Table 7 Colorful - Accent 2"/>
    <w:basedOn w:val="455"/>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6">
    <w:name w:val="Grid Table 7 Colorful - Accent 3"/>
    <w:basedOn w:val="455"/>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7">
    <w:name w:val="Grid Table 7 Colorful - Accent 4"/>
    <w:basedOn w:val="455"/>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98">
    <w:name w:val="Grid Table 7 Colorful - Accent 5"/>
    <w:basedOn w:val="455"/>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99">
    <w:name w:val="Grid Table 7 Colorful - Accent 6"/>
    <w:basedOn w:val="455"/>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1">
    <w:name w:val="List Table 1 Light - Accent 1"/>
    <w:basedOn w:val="455"/>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2">
    <w:name w:val="List Table 1 Light - Accent 2"/>
    <w:basedOn w:val="455"/>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3">
    <w:name w:val="List Table 1 Light - Accent 3"/>
    <w:basedOn w:val="455"/>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4">
    <w:name w:val="List Table 1 Light - Accent 4"/>
    <w:basedOn w:val="455"/>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5">
    <w:name w:val="List Table 1 Light - Accent 5"/>
    <w:basedOn w:val="455"/>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6">
    <w:name w:val="List Table 1 Light - Accent 6"/>
    <w:basedOn w:val="455"/>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8">
    <w:name w:val="List Table 2 - Accent 1"/>
    <w:basedOn w:val="455"/>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09">
    <w:name w:val="List Table 2 - Accent 2"/>
    <w:basedOn w:val="455"/>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0">
    <w:name w:val="List Table 2 - Accent 3"/>
    <w:basedOn w:val="455"/>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1">
    <w:name w:val="List Table 2 - Accent 4"/>
    <w:basedOn w:val="455"/>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2">
    <w:name w:val="List Table 2 - Accent 5"/>
    <w:basedOn w:val="455"/>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3">
    <w:name w:val="List Table 2 - Accent 6"/>
    <w:basedOn w:val="455"/>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5">
    <w:name w:val="List Table 3 - Accent 1"/>
    <w:basedOn w:val="455"/>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6">
    <w:name w:val="List Table 3 - Accent 2"/>
    <w:basedOn w:val="45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7">
    <w:name w:val="List Table 3 - Accent 3"/>
    <w:basedOn w:val="455"/>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18">
    <w:name w:val="List Table 3 - Accent 4"/>
    <w:basedOn w:val="45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19">
    <w:name w:val="List Table 3 - Accent 5"/>
    <w:basedOn w:val="455"/>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0">
    <w:name w:val="List Table 3 - Accent 6"/>
    <w:basedOn w:val="455"/>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2">
    <w:name w:val="List Table 4 - Accent 1"/>
    <w:basedOn w:val="455"/>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3">
    <w:name w:val="List Table 4 - Accent 2"/>
    <w:basedOn w:val="455"/>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4">
    <w:name w:val="List Table 4 - Accent 3"/>
    <w:basedOn w:val="455"/>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5">
    <w:name w:val="List Table 4 - Accent 4"/>
    <w:basedOn w:val="455"/>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6">
    <w:name w:val="List Table 4 - Accent 5"/>
    <w:basedOn w:val="455"/>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7">
    <w:name w:val="List Table 4 - Accent 6"/>
    <w:basedOn w:val="455"/>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29">
    <w:name w:val="List Table 5 Dark - Accent 1"/>
    <w:basedOn w:val="455"/>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0">
    <w:name w:val="List Table 5 Dark - Accent 2"/>
    <w:basedOn w:val="455"/>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3"/>
    <w:basedOn w:val="455"/>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4"/>
    <w:basedOn w:val="455"/>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5"/>
    <w:basedOn w:val="455"/>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6"/>
    <w:basedOn w:val="455"/>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6 Colorful - Accent 1"/>
    <w:basedOn w:val="455"/>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7">
    <w:name w:val="List Table 6 Colorful - Accent 2"/>
    <w:basedOn w:val="455"/>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38">
    <w:name w:val="List Table 6 Colorful - Accent 3"/>
    <w:basedOn w:val="455"/>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39">
    <w:name w:val="List Table 6 Colorful - Accent 4"/>
    <w:basedOn w:val="455"/>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0">
    <w:name w:val="List Table 6 Colorful - Accent 5"/>
    <w:basedOn w:val="455"/>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1">
    <w:name w:val="List Table 6 Colorful - Accent 6"/>
    <w:basedOn w:val="455"/>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3">
    <w:name w:val="List Table 7 Colorful - Accent 1"/>
    <w:basedOn w:val="455"/>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4">
    <w:name w:val="List Table 7 Colorful - Accent 2"/>
    <w:basedOn w:val="455"/>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5">
    <w:name w:val="List Table 7 Colorful - Accent 3"/>
    <w:basedOn w:val="455"/>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6">
    <w:name w:val="List Table 7 Colorful - Accent 4"/>
    <w:basedOn w:val="455"/>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7">
    <w:name w:val="List Table 7 Colorful - Accent 5"/>
    <w:basedOn w:val="455"/>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48">
    <w:name w:val="List Table 7 Colorful - Accent 6"/>
    <w:basedOn w:val="455"/>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paragraph" w:styleId="444" w:default="1">
    <w:name w:val="Normal"/>
    <w:qFormat/>
    <w:rPr>
      <w:rFonts w:ascii="Times New Roman" w:hAnsi="Times New Roman" w:cs="Times New Roman" w:eastAsia="Times New Roman"/>
      <w:sz w:val="24"/>
      <w:szCs w:val="24"/>
      <w:lang w:eastAsia="en-GB"/>
    </w:rPr>
    <w:pPr>
      <w:spacing w:lineRule="auto" w:line="240" w:after="0"/>
    </w:pPr>
  </w:style>
  <w:style w:type="paragraph" w:styleId="445">
    <w:name w:val="Heading 1"/>
    <w:basedOn w:val="444"/>
    <w:next w:val="444"/>
    <w:link w:val="457"/>
    <w:qFormat/>
    <w:uiPriority w:val="9"/>
    <w:rPr>
      <w:rFonts w:ascii="Arial" w:hAnsi="Arial" w:cs="Arial" w:eastAsia="Arial"/>
      <w:sz w:val="40"/>
      <w:szCs w:val="40"/>
    </w:rPr>
    <w:pPr>
      <w:keepLines/>
      <w:keepNext/>
      <w:spacing w:after="200" w:before="480"/>
      <w:outlineLvl w:val="0"/>
    </w:pPr>
  </w:style>
  <w:style w:type="paragraph" w:styleId="446">
    <w:name w:val="Heading 2"/>
    <w:basedOn w:val="444"/>
    <w:next w:val="444"/>
    <w:link w:val="458"/>
    <w:qFormat/>
    <w:uiPriority w:val="9"/>
    <w:unhideWhenUsed/>
    <w:rPr>
      <w:rFonts w:ascii="Arial" w:hAnsi="Arial" w:cs="Arial" w:eastAsia="Arial"/>
      <w:sz w:val="34"/>
    </w:rPr>
    <w:pPr>
      <w:keepLines/>
      <w:keepNext/>
      <w:spacing w:after="200" w:before="360"/>
      <w:outlineLvl w:val="1"/>
    </w:pPr>
  </w:style>
  <w:style w:type="paragraph" w:styleId="447">
    <w:name w:val="Heading 3"/>
    <w:basedOn w:val="444"/>
    <w:next w:val="444"/>
    <w:link w:val="459"/>
    <w:qFormat/>
    <w:uiPriority w:val="9"/>
    <w:unhideWhenUsed/>
    <w:rPr>
      <w:rFonts w:ascii="Arial" w:hAnsi="Arial" w:cs="Arial" w:eastAsia="Arial"/>
      <w:sz w:val="30"/>
      <w:szCs w:val="30"/>
    </w:rPr>
    <w:pPr>
      <w:keepLines/>
      <w:keepNext/>
      <w:spacing w:after="200" w:before="320"/>
      <w:outlineLvl w:val="2"/>
    </w:pPr>
  </w:style>
  <w:style w:type="paragraph" w:styleId="448">
    <w:name w:val="Heading 4"/>
    <w:basedOn w:val="444"/>
    <w:next w:val="444"/>
    <w:link w:val="460"/>
    <w:qFormat/>
    <w:uiPriority w:val="9"/>
    <w:unhideWhenUsed/>
    <w:rPr>
      <w:rFonts w:ascii="Arial" w:hAnsi="Arial" w:cs="Arial" w:eastAsia="Arial"/>
      <w:b/>
      <w:bCs/>
      <w:sz w:val="26"/>
      <w:szCs w:val="26"/>
    </w:rPr>
    <w:pPr>
      <w:keepLines/>
      <w:keepNext/>
      <w:spacing w:after="200" w:before="320"/>
      <w:outlineLvl w:val="3"/>
    </w:pPr>
  </w:style>
  <w:style w:type="paragraph" w:styleId="449">
    <w:name w:val="Heading 5"/>
    <w:basedOn w:val="444"/>
    <w:next w:val="444"/>
    <w:link w:val="461"/>
    <w:qFormat/>
    <w:uiPriority w:val="9"/>
    <w:unhideWhenUsed/>
    <w:rPr>
      <w:rFonts w:ascii="Arial" w:hAnsi="Arial" w:cs="Arial" w:eastAsia="Arial"/>
      <w:b/>
      <w:bCs/>
    </w:rPr>
    <w:pPr>
      <w:keepLines/>
      <w:keepNext/>
      <w:spacing w:after="200" w:before="320"/>
      <w:outlineLvl w:val="4"/>
    </w:pPr>
  </w:style>
  <w:style w:type="paragraph" w:styleId="450">
    <w:name w:val="Heading 6"/>
    <w:basedOn w:val="444"/>
    <w:next w:val="444"/>
    <w:link w:val="462"/>
    <w:qFormat/>
    <w:uiPriority w:val="9"/>
    <w:unhideWhenUsed/>
    <w:rPr>
      <w:rFonts w:ascii="Arial" w:hAnsi="Arial" w:cs="Arial" w:eastAsia="Arial"/>
      <w:b/>
      <w:bCs/>
      <w:sz w:val="22"/>
      <w:szCs w:val="22"/>
    </w:rPr>
    <w:pPr>
      <w:keepLines/>
      <w:keepNext/>
      <w:spacing w:after="200" w:before="320"/>
      <w:outlineLvl w:val="5"/>
    </w:pPr>
  </w:style>
  <w:style w:type="paragraph" w:styleId="451">
    <w:name w:val="Heading 7"/>
    <w:basedOn w:val="444"/>
    <w:next w:val="444"/>
    <w:link w:val="463"/>
    <w:qFormat/>
    <w:uiPriority w:val="9"/>
    <w:unhideWhenUsed/>
    <w:rPr>
      <w:rFonts w:ascii="Arial" w:hAnsi="Arial" w:cs="Arial" w:eastAsia="Arial"/>
      <w:b/>
      <w:bCs/>
      <w:i/>
      <w:iCs/>
      <w:sz w:val="22"/>
      <w:szCs w:val="22"/>
    </w:rPr>
    <w:pPr>
      <w:keepLines/>
      <w:keepNext/>
      <w:spacing w:after="200" w:before="320"/>
      <w:outlineLvl w:val="6"/>
    </w:pPr>
  </w:style>
  <w:style w:type="paragraph" w:styleId="452">
    <w:name w:val="Heading 8"/>
    <w:basedOn w:val="444"/>
    <w:next w:val="444"/>
    <w:link w:val="464"/>
    <w:qFormat/>
    <w:uiPriority w:val="9"/>
    <w:unhideWhenUsed/>
    <w:rPr>
      <w:rFonts w:ascii="Arial" w:hAnsi="Arial" w:cs="Arial" w:eastAsia="Arial"/>
      <w:i/>
      <w:iCs/>
      <w:sz w:val="22"/>
      <w:szCs w:val="22"/>
    </w:rPr>
    <w:pPr>
      <w:keepLines/>
      <w:keepNext/>
      <w:spacing w:after="200" w:before="320"/>
      <w:outlineLvl w:val="7"/>
    </w:pPr>
  </w:style>
  <w:style w:type="paragraph" w:styleId="453">
    <w:name w:val="Heading 9"/>
    <w:basedOn w:val="444"/>
    <w:next w:val="444"/>
    <w:link w:val="465"/>
    <w:qFormat/>
    <w:uiPriority w:val="9"/>
    <w:unhideWhenUsed/>
    <w:rPr>
      <w:rFonts w:ascii="Arial" w:hAnsi="Arial" w:cs="Arial" w:eastAsia="Arial"/>
      <w:i/>
      <w:iCs/>
      <w:sz w:val="21"/>
      <w:szCs w:val="21"/>
    </w:rPr>
    <w:pPr>
      <w:keepLines/>
      <w:keepNext/>
      <w:spacing w:after="200" w:before="320"/>
      <w:outlineLvl w:val="8"/>
    </w:pPr>
  </w:style>
  <w:style w:type="character" w:styleId="454" w:default="1">
    <w:name w:val="Default Paragraph Font"/>
    <w:uiPriority w:val="1"/>
    <w:semiHidden/>
    <w:unhideWhenUsed/>
  </w:style>
  <w:style w:type="table" w:styleId="455" w:default="1">
    <w:name w:val="Normal Table"/>
    <w:uiPriority w:val="99"/>
    <w:semiHidden/>
    <w:unhideWhenUsed/>
    <w:tblPr>
      <w:tblInd w:w="0" w:type="dxa"/>
      <w:tblCellMar>
        <w:left w:w="108" w:type="dxa"/>
        <w:top w:w="0" w:type="dxa"/>
        <w:right w:w="108" w:type="dxa"/>
        <w:bottom w:w="0" w:type="dxa"/>
      </w:tblCellMar>
    </w:tblPr>
  </w:style>
  <w:style w:type="numbering" w:styleId="456" w:default="1">
    <w:name w:val="No List"/>
    <w:uiPriority w:val="99"/>
    <w:semiHidden/>
    <w:unhideWhenUsed/>
  </w:style>
  <w:style w:type="character" w:styleId="457" w:customStyle="1">
    <w:name w:val="Heading 1 Char"/>
    <w:basedOn w:val="454"/>
    <w:link w:val="445"/>
    <w:uiPriority w:val="9"/>
    <w:rPr>
      <w:rFonts w:ascii="Arial" w:hAnsi="Arial" w:cs="Arial" w:eastAsia="Arial"/>
      <w:sz w:val="40"/>
      <w:szCs w:val="40"/>
    </w:rPr>
  </w:style>
  <w:style w:type="character" w:styleId="458" w:customStyle="1">
    <w:name w:val="Heading 2 Char"/>
    <w:basedOn w:val="454"/>
    <w:link w:val="446"/>
    <w:uiPriority w:val="9"/>
    <w:rPr>
      <w:rFonts w:ascii="Arial" w:hAnsi="Arial" w:cs="Arial" w:eastAsia="Arial"/>
      <w:sz w:val="34"/>
    </w:rPr>
  </w:style>
  <w:style w:type="character" w:styleId="459" w:customStyle="1">
    <w:name w:val="Heading 3 Char"/>
    <w:basedOn w:val="454"/>
    <w:link w:val="447"/>
    <w:uiPriority w:val="9"/>
    <w:rPr>
      <w:rFonts w:ascii="Arial" w:hAnsi="Arial" w:cs="Arial" w:eastAsia="Arial"/>
      <w:sz w:val="30"/>
      <w:szCs w:val="30"/>
    </w:rPr>
  </w:style>
  <w:style w:type="character" w:styleId="460" w:customStyle="1">
    <w:name w:val="Heading 4 Char"/>
    <w:basedOn w:val="454"/>
    <w:link w:val="448"/>
    <w:uiPriority w:val="9"/>
    <w:rPr>
      <w:rFonts w:ascii="Arial" w:hAnsi="Arial" w:cs="Arial" w:eastAsia="Arial"/>
      <w:b/>
      <w:bCs/>
      <w:sz w:val="26"/>
      <w:szCs w:val="26"/>
    </w:rPr>
  </w:style>
  <w:style w:type="character" w:styleId="461" w:customStyle="1">
    <w:name w:val="Heading 5 Char"/>
    <w:basedOn w:val="454"/>
    <w:link w:val="449"/>
    <w:uiPriority w:val="9"/>
    <w:rPr>
      <w:rFonts w:ascii="Arial" w:hAnsi="Arial" w:cs="Arial" w:eastAsia="Arial"/>
      <w:b/>
      <w:bCs/>
      <w:sz w:val="24"/>
      <w:szCs w:val="24"/>
    </w:rPr>
  </w:style>
  <w:style w:type="character" w:styleId="462" w:customStyle="1">
    <w:name w:val="Heading 6 Char"/>
    <w:basedOn w:val="454"/>
    <w:link w:val="450"/>
    <w:uiPriority w:val="9"/>
    <w:rPr>
      <w:rFonts w:ascii="Arial" w:hAnsi="Arial" w:cs="Arial" w:eastAsia="Arial"/>
      <w:b/>
      <w:bCs/>
      <w:sz w:val="22"/>
      <w:szCs w:val="22"/>
    </w:rPr>
  </w:style>
  <w:style w:type="character" w:styleId="463" w:customStyle="1">
    <w:name w:val="Heading 7 Char"/>
    <w:basedOn w:val="454"/>
    <w:link w:val="451"/>
    <w:uiPriority w:val="9"/>
    <w:rPr>
      <w:rFonts w:ascii="Arial" w:hAnsi="Arial" w:cs="Arial" w:eastAsia="Arial"/>
      <w:b/>
      <w:bCs/>
      <w:i/>
      <w:iCs/>
      <w:sz w:val="22"/>
      <w:szCs w:val="22"/>
    </w:rPr>
  </w:style>
  <w:style w:type="character" w:styleId="464" w:customStyle="1">
    <w:name w:val="Heading 8 Char"/>
    <w:basedOn w:val="454"/>
    <w:link w:val="452"/>
    <w:uiPriority w:val="9"/>
    <w:rPr>
      <w:rFonts w:ascii="Arial" w:hAnsi="Arial" w:cs="Arial" w:eastAsia="Arial"/>
      <w:i/>
      <w:iCs/>
      <w:sz w:val="22"/>
      <w:szCs w:val="22"/>
    </w:rPr>
  </w:style>
  <w:style w:type="character" w:styleId="465" w:customStyle="1">
    <w:name w:val="Heading 9 Char"/>
    <w:basedOn w:val="454"/>
    <w:link w:val="453"/>
    <w:uiPriority w:val="9"/>
    <w:rPr>
      <w:rFonts w:ascii="Arial" w:hAnsi="Arial" w:cs="Arial" w:eastAsia="Arial"/>
      <w:i/>
      <w:iCs/>
      <w:sz w:val="21"/>
      <w:szCs w:val="21"/>
    </w:rPr>
  </w:style>
  <w:style w:type="paragraph" w:styleId="466">
    <w:name w:val="No Spacing"/>
    <w:qFormat/>
    <w:uiPriority w:val="1"/>
    <w:pPr>
      <w:spacing w:lineRule="auto" w:line="240" w:after="0"/>
    </w:pPr>
  </w:style>
  <w:style w:type="paragraph" w:styleId="467">
    <w:name w:val="Title"/>
    <w:basedOn w:val="444"/>
    <w:next w:val="444"/>
    <w:link w:val="468"/>
    <w:qFormat/>
    <w:uiPriority w:val="10"/>
    <w:rPr>
      <w:sz w:val="48"/>
      <w:szCs w:val="48"/>
    </w:rPr>
    <w:pPr>
      <w:contextualSpacing w:val="true"/>
      <w:spacing w:after="200" w:before="300"/>
    </w:pPr>
  </w:style>
  <w:style w:type="character" w:styleId="468" w:customStyle="1">
    <w:name w:val="Title Char"/>
    <w:basedOn w:val="454"/>
    <w:link w:val="467"/>
    <w:uiPriority w:val="10"/>
    <w:rPr>
      <w:sz w:val="48"/>
      <w:szCs w:val="48"/>
    </w:rPr>
  </w:style>
  <w:style w:type="paragraph" w:styleId="469">
    <w:name w:val="Subtitle"/>
    <w:basedOn w:val="444"/>
    <w:next w:val="444"/>
    <w:link w:val="470"/>
    <w:qFormat/>
    <w:uiPriority w:val="11"/>
    <w:pPr>
      <w:spacing w:after="200" w:before="200"/>
    </w:pPr>
  </w:style>
  <w:style w:type="character" w:styleId="470" w:customStyle="1">
    <w:name w:val="Subtitle Char"/>
    <w:basedOn w:val="454"/>
    <w:link w:val="469"/>
    <w:uiPriority w:val="11"/>
    <w:rPr>
      <w:sz w:val="24"/>
      <w:szCs w:val="24"/>
    </w:rPr>
  </w:style>
  <w:style w:type="paragraph" w:styleId="471">
    <w:name w:val="Quote"/>
    <w:basedOn w:val="444"/>
    <w:next w:val="444"/>
    <w:link w:val="472"/>
    <w:qFormat/>
    <w:uiPriority w:val="29"/>
    <w:rPr>
      <w:i/>
    </w:rPr>
    <w:pPr>
      <w:ind w:left="720" w:right="720"/>
    </w:pPr>
  </w:style>
  <w:style w:type="character" w:styleId="472" w:customStyle="1">
    <w:name w:val="Quote Char"/>
    <w:link w:val="471"/>
    <w:uiPriority w:val="29"/>
    <w:rPr>
      <w:i/>
    </w:rPr>
  </w:style>
  <w:style w:type="paragraph" w:styleId="473">
    <w:name w:val="Intense Quote"/>
    <w:basedOn w:val="444"/>
    <w:next w:val="444"/>
    <w:link w:val="474"/>
    <w:qFormat/>
    <w:uiPriority w:val="30"/>
    <w:rPr>
      <w:i/>
    </w:rPr>
    <w:pPr>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474" w:customStyle="1">
    <w:name w:val="Intense Quote Char"/>
    <w:link w:val="473"/>
    <w:uiPriority w:val="30"/>
    <w:rPr>
      <w:i/>
    </w:rPr>
  </w:style>
  <w:style w:type="table" w:styleId="475">
    <w:name w:val="Grid Table Light"/>
    <w:basedOn w:val="455"/>
    <w:uiPriority w:val="59"/>
    <w:pPr>
      <w:spacing w:lineRule="auto" w:line="240" w:after="0"/>
    </w:pPr>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style>
  <w:style w:type="table" w:styleId="476">
    <w:name w:val="Plain Table 1"/>
    <w:basedOn w:val="455"/>
    <w:uiPriority w:val="59"/>
    <w:pPr>
      <w:spacing w:lineRule="auto" w:line="240" w:after="0"/>
    </w:pPr>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tblStylePr w:type="band1Horz">
      <w:tcPr>
        <w:shd w:val="clear" w:color="auto" w:fill="F2F2F2" w:themeFill="text1" w:themeFillTint="0D"/>
      </w:tcPr>
    </w:tblStylePr>
    <w:tblStylePr w:type="band1Vert">
      <w:tcPr>
        <w:shd w:val="clear" w:color="auto"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77">
    <w:name w:val="Plain Table 2"/>
    <w:basedOn w:val="455"/>
    <w:uiPriority w:val="59"/>
    <w:pPr>
      <w:spacing w:lineRule="auto" w:line="240" w:after="0"/>
    </w:pPr>
    <w:tblPr>
      <w:tblBorders>
        <w:left w:val="none" w:color="000000" w:sz="4" w:space="0" w:themeColor="text1"/>
        <w:top w:val="single" w:color="000000" w:sz="4" w:space="0" w:themeColor="text1"/>
        <w:right w:val="none" w:color="000000" w:sz="4" w:space="0" w:themeColor="text1"/>
        <w:bottom w:val="single" w:color="000000" w:sz="4" w:space="0" w:themeColor="text1"/>
      </w:tblBorders>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78">
    <w:name w:val="Plain Table 3"/>
    <w:basedOn w:val="455"/>
    <w:uiPriority w:val="99"/>
    <w:pPr>
      <w:spacing w:lineRule="auto" w:line="240" w:after="0"/>
    </w:pPr>
    <w:tblPr>
      <w:tblStyleRowBandSize w:val="1"/>
      <w:tblStyleColBandSize w:val="1"/>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79">
    <w:name w:val="Plain Table 4"/>
    <w:basedOn w:val="455"/>
    <w:uiPriority w:val="99"/>
    <w:pPr>
      <w:spacing w:lineRule="auto" w:line="240" w:after="0"/>
    </w:pPr>
    <w:tblPr>
      <w:tblStyleRowBandSize w:val="1"/>
      <w:tblStyleColBandSize w:val="1"/>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80">
    <w:name w:val="Plain Table 5"/>
    <w:basedOn w:val="455"/>
    <w:uiPriority w:val="99"/>
    <w:pPr>
      <w:spacing w:lineRule="auto" w:line="240" w:after="0"/>
    </w:pPr>
    <w:tblPr>
      <w:tblStyleRowBandSize w:val="1"/>
      <w:tblStyleColBandSize w:val="1"/>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481">
    <w:name w:val="Grid Table 1 Light"/>
    <w:basedOn w:val="455"/>
    <w:uiPriority w:val="99"/>
    <w:pPr>
      <w:spacing w:lineRule="auto" w:line="240" w:after="0"/>
    </w:pPr>
    <w:tblPr>
      <w:tblStyleRowBandSize w:val="1"/>
      <w:tblStyleColBandSize w:val="1"/>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Pr>
    <w:tblStylePr w:type="band1Horz">
      <w:rPr>
        <w:rFonts w:ascii="Arial" w:hAnsi="Arial"/>
        <w:color w:val="404040"/>
        <w:sz w:val="22"/>
      </w:rPr>
      <w:tcPr>
        <w:tc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tcBorders>
      </w:tcPr>
    </w:tblStylePr>
    <w:tblStylePr w:type="firstCol">
      <w:rPr>
        <w:b/>
        <w:color w:val="404040"/>
      </w:rPr>
    </w:tblStylePr>
    <w:tblStylePr w:type="firstRow">
      <w:rPr>
        <w:b/>
        <w:color w:val="404040"/>
      </w:rPr>
      <w:tcPr>
        <w:tcBorders>
          <w:bottom w:val="single" w:color="6A6A6A" w:sz="12" w:space="0" w:themeColor="text1" w:themeTint="95"/>
        </w:tcBorders>
      </w:tcPr>
    </w:tblStylePr>
    <w:tblStylePr w:type="lastCol">
      <w:rPr>
        <w:b/>
        <w:color w:val="404040"/>
      </w:rPr>
    </w:tblStylePr>
    <w:tblStylePr w:type="lastRow">
      <w:rPr>
        <w:b/>
        <w:color w:val="404040"/>
      </w:rPr>
    </w:tblStylePr>
  </w:style>
  <w:style w:type="table" w:styleId="482">
    <w:name w:val="Grid Table 1 Light Accent 1"/>
    <w:basedOn w:val="455"/>
    <w:uiPriority w:val="99"/>
    <w:pPr>
      <w:spacing w:lineRule="auto" w:line="240" w:after="0"/>
    </w:pPr>
    <w:tblPr>
      <w:tblStyleRowBandSize w:val="1"/>
      <w:tblStyleColBandSize w:val="1"/>
      <w:tbl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insideV w:val="single" w:color="B7CBE4" w:sz="4" w:space="0" w:themeColor="accent1" w:themeTint="67"/>
        <w:insideH w:val="single" w:color="B7CBE4" w:sz="4" w:space="0" w:themeColor="accent1" w:themeTint="67"/>
      </w:tblBorders>
    </w:tblPr>
    <w:tblStylePr w:type="band1Horz">
      <w:rPr>
        <w:rFonts w:ascii="Arial" w:hAnsi="Arial"/>
        <w:color w:val="404040"/>
        <w:sz w:val="22"/>
      </w:rPr>
      <w:tcPr>
        <w:tc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tcBorders>
      </w:tcPr>
    </w:tblStylePr>
    <w:tblStylePr w:type="firstCol">
      <w:rPr>
        <w:b/>
        <w:color w:val="404040"/>
      </w:rPr>
    </w:tblStylePr>
    <w:tblStylePr w:type="firstRow">
      <w:rPr>
        <w:b/>
        <w:color w:val="404040"/>
      </w:rPr>
      <w:tcPr>
        <w:tcBorders>
          <w:bottom w:val="single" w:color="97B4D8" w:sz="12" w:space="0" w:themeColor="accent1" w:themeTint="95"/>
        </w:tcBorders>
      </w:tcPr>
    </w:tblStylePr>
    <w:tblStylePr w:type="lastCol">
      <w:rPr>
        <w:b/>
        <w:color w:val="404040"/>
      </w:rPr>
    </w:tblStylePr>
    <w:tblStylePr w:type="lastRow">
      <w:rPr>
        <w:b/>
        <w:color w:val="404040"/>
      </w:rPr>
    </w:tblStylePr>
  </w:style>
  <w:style w:type="table" w:styleId="483">
    <w:name w:val="Grid Table 1 Light Accent 2"/>
    <w:basedOn w:val="455"/>
    <w:uiPriority w:val="99"/>
    <w:pPr>
      <w:spacing w:lineRule="auto" w:line="240" w:after="0"/>
    </w:pPr>
    <w:tblPr>
      <w:tblStyleRowBandSize w:val="1"/>
      <w:tblStyleColBandSize w:val="1"/>
      <w:tbl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insideV w:val="single" w:color="E5B7B6" w:sz="4" w:space="0" w:themeColor="accent2" w:themeTint="67"/>
        <w:insideH w:val="single" w:color="E5B7B6" w:sz="4" w:space="0" w:themeColor="accent2" w:themeTint="67"/>
      </w:tblBorders>
    </w:tblPr>
    <w:tblStylePr w:type="band1Horz">
      <w:rPr>
        <w:rFonts w:ascii="Arial" w:hAnsi="Arial"/>
        <w:color w:val="404040"/>
        <w:sz w:val="22"/>
      </w:rPr>
      <w:tcPr>
        <w:tc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tcBorders>
      </w:tcPr>
    </w:tblStylePr>
    <w:tblStylePr w:type="firstCol">
      <w:rPr>
        <w:b/>
        <w:color w:val="404040"/>
      </w:rPr>
    </w:tblStylePr>
    <w:tblStylePr w:type="firstRow">
      <w:rPr>
        <w:b/>
        <w:color w:val="404040"/>
      </w:rPr>
      <w:tcPr>
        <w:tcBorders>
          <w:bottom w:val="single" w:color="DA9896" w:sz="12" w:space="0" w:themeColor="accent2" w:themeTint="95"/>
        </w:tcBorders>
      </w:tcPr>
    </w:tblStylePr>
    <w:tblStylePr w:type="lastCol">
      <w:rPr>
        <w:b/>
        <w:color w:val="404040"/>
      </w:rPr>
    </w:tblStylePr>
    <w:tblStylePr w:type="lastRow">
      <w:rPr>
        <w:b/>
        <w:color w:val="404040"/>
      </w:rPr>
    </w:tblStylePr>
  </w:style>
  <w:style w:type="table" w:styleId="484">
    <w:name w:val="Grid Table 1 Light Accent 3"/>
    <w:basedOn w:val="455"/>
    <w:uiPriority w:val="99"/>
    <w:pPr>
      <w:spacing w:lineRule="auto" w:line="240" w:after="0"/>
    </w:pPr>
    <w:tblPr>
      <w:tblStyleRowBandSize w:val="1"/>
      <w:tblStyleColBandSize w:val="1"/>
      <w:tbl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insideV w:val="single" w:color="D6E3BB" w:sz="4" w:space="0" w:themeColor="accent3" w:themeTint="67"/>
        <w:insideH w:val="single" w:color="D6E3BB" w:sz="4" w:space="0" w:themeColor="accent3" w:themeTint="67"/>
      </w:tblBorders>
    </w:tblPr>
    <w:tblStylePr w:type="band1Horz">
      <w:rPr>
        <w:rFonts w:ascii="Arial" w:hAnsi="Arial"/>
        <w:color w:val="404040"/>
        <w:sz w:val="22"/>
      </w:rPr>
      <w:tcPr>
        <w:tc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tcBorders>
      </w:tcPr>
    </w:tblStylePr>
    <w:tblStylePr w:type="firstCol">
      <w:rPr>
        <w:b/>
        <w:color w:val="404040"/>
      </w:rPr>
    </w:tblStylePr>
    <w:tblStylePr w:type="firstRow">
      <w:rPr>
        <w:b/>
        <w:color w:val="404040"/>
      </w:rPr>
      <w:tcPr>
        <w:tcBorders>
          <w:bottom w:val="single" w:color="C4D79D" w:sz="12" w:space="0" w:themeColor="accent3" w:themeTint="95"/>
        </w:tcBorders>
      </w:tcPr>
    </w:tblStylePr>
    <w:tblStylePr w:type="lastCol">
      <w:rPr>
        <w:b/>
        <w:color w:val="404040"/>
      </w:rPr>
    </w:tblStylePr>
    <w:tblStylePr w:type="lastRow">
      <w:rPr>
        <w:b/>
        <w:color w:val="404040"/>
      </w:rPr>
    </w:tblStylePr>
  </w:style>
  <w:style w:type="table" w:styleId="485">
    <w:name w:val="Grid Table 1 Light Accent 4"/>
    <w:basedOn w:val="455"/>
    <w:uiPriority w:val="99"/>
    <w:pPr>
      <w:spacing w:lineRule="auto" w:line="240" w:after="0"/>
    </w:pPr>
    <w:tblPr>
      <w:tblStyleRowBandSize w:val="1"/>
      <w:tblStyleColBandSize w:val="1"/>
      <w:tbl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insideV w:val="single" w:color="CBC0D9" w:sz="4" w:space="0" w:themeColor="accent4" w:themeTint="67"/>
        <w:insideH w:val="single" w:color="CBC0D9" w:sz="4" w:space="0" w:themeColor="accent4" w:themeTint="67"/>
      </w:tblBorders>
    </w:tblPr>
    <w:tblStylePr w:type="band1Horz">
      <w:rPr>
        <w:rFonts w:ascii="Arial" w:hAnsi="Arial"/>
        <w:color w:val="404040"/>
        <w:sz w:val="22"/>
      </w:rPr>
      <w:tcPr>
        <w:tc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tcBorders>
      </w:tcPr>
    </w:tblStylePr>
    <w:tblStylePr w:type="firstCol">
      <w:rPr>
        <w:b/>
        <w:color w:val="404040"/>
      </w:rPr>
    </w:tblStylePr>
    <w:tblStylePr w:type="firstRow">
      <w:rPr>
        <w:b/>
        <w:color w:val="404040"/>
      </w:rPr>
      <w:tcPr>
        <w:tcBorders>
          <w:bottom w:val="single" w:color="B4A4C8" w:sz="12" w:space="0" w:themeColor="accent4" w:themeTint="95"/>
        </w:tcBorders>
      </w:tcPr>
    </w:tblStylePr>
    <w:tblStylePr w:type="lastCol">
      <w:rPr>
        <w:b/>
        <w:color w:val="404040"/>
      </w:rPr>
    </w:tblStylePr>
    <w:tblStylePr w:type="lastRow">
      <w:rPr>
        <w:b/>
        <w:color w:val="404040"/>
      </w:rPr>
    </w:tblStylePr>
  </w:style>
  <w:style w:type="table" w:styleId="486">
    <w:name w:val="Grid Table 1 Light Accent 5"/>
    <w:basedOn w:val="455"/>
    <w:uiPriority w:val="99"/>
    <w:pPr>
      <w:spacing w:lineRule="auto" w:line="240" w:after="0"/>
    </w:pPr>
    <w:tblPr>
      <w:tblStyleRowBandSize w:val="1"/>
      <w:tblStyleColBandSize w:val="1"/>
      <w:tbl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insideV w:val="single" w:color="B6DDE8" w:sz="4" w:space="0" w:themeColor="accent5" w:themeTint="67"/>
        <w:insideH w:val="single" w:color="B6DDE8" w:sz="4" w:space="0" w:themeColor="accent5" w:themeTint="67"/>
      </w:tblBorders>
    </w:tblPr>
    <w:tblStylePr w:type="band1Horz">
      <w:rPr>
        <w:rFonts w:ascii="Arial" w:hAnsi="Arial"/>
        <w:color w:val="404040"/>
        <w:sz w:val="22"/>
      </w:rPr>
      <w:tcPr>
        <w:tc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tcBorders>
      </w:tcPr>
    </w:tblStylePr>
    <w:tblStylePr w:type="firstCol">
      <w:rPr>
        <w:b/>
        <w:color w:val="404040"/>
      </w:rPr>
    </w:tblStylePr>
    <w:tblStylePr w:type="firstRow">
      <w:rPr>
        <w:b/>
        <w:color w:val="404040"/>
      </w:rPr>
      <w:tcPr>
        <w:tcBorders>
          <w:bottom w:val="single" w:color="95CEDD" w:sz="12" w:space="0" w:themeColor="accent5" w:themeTint="95"/>
        </w:tcBorders>
      </w:tcPr>
    </w:tblStylePr>
    <w:tblStylePr w:type="lastCol">
      <w:rPr>
        <w:b/>
        <w:color w:val="404040"/>
      </w:rPr>
    </w:tblStylePr>
    <w:tblStylePr w:type="lastRow">
      <w:rPr>
        <w:b/>
        <w:color w:val="404040"/>
      </w:rPr>
    </w:tblStylePr>
  </w:style>
  <w:style w:type="table" w:styleId="487">
    <w:name w:val="Grid Table 1 Light Accent 6"/>
    <w:basedOn w:val="455"/>
    <w:uiPriority w:val="99"/>
    <w:pPr>
      <w:spacing w:lineRule="auto" w:line="240" w:after="0"/>
    </w:pPr>
    <w:tblPr>
      <w:tblStyleRowBandSize w:val="1"/>
      <w:tblStyleColBandSize w:val="1"/>
      <w:tbl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insideV w:val="single" w:color="FBD4B4" w:sz="4" w:space="0" w:themeColor="accent6" w:themeTint="67"/>
        <w:insideH w:val="single" w:color="FBD4B4" w:sz="4" w:space="0" w:themeColor="accent6" w:themeTint="67"/>
      </w:tblBorders>
    </w:tblPr>
    <w:tblStylePr w:type="band1Horz">
      <w:rPr>
        <w:rFonts w:ascii="Arial" w:hAnsi="Arial"/>
        <w:color w:val="404040"/>
        <w:sz w:val="22"/>
      </w:rPr>
      <w:tcPr>
        <w:tc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tcBorders>
      </w:tcPr>
    </w:tblStylePr>
    <w:tblStylePr w:type="firstCol">
      <w:rPr>
        <w:b/>
        <w:color w:val="404040"/>
      </w:rPr>
    </w:tblStylePr>
    <w:tblStylePr w:type="firstRow">
      <w:rPr>
        <w:b/>
        <w:color w:val="404040"/>
      </w:rPr>
      <w:tcPr>
        <w:tcBorders>
          <w:bottom w:val="single" w:color="FAC192" w:sz="12" w:space="0" w:themeColor="accent6" w:themeTint="95"/>
        </w:tcBorders>
      </w:tcPr>
    </w:tblStylePr>
    <w:tblStylePr w:type="lastCol">
      <w:rPr>
        <w:b/>
        <w:color w:val="404040"/>
      </w:rPr>
    </w:tblStylePr>
    <w:tblStylePr w:type="lastRow">
      <w:rPr>
        <w:b/>
        <w:color w:val="404040"/>
      </w:rPr>
    </w:tblStylePr>
  </w:style>
  <w:style w:type="table" w:styleId="488">
    <w:name w:val="Grid Table 2"/>
    <w:basedOn w:val="455"/>
    <w:uiPriority w:val="99"/>
    <w:pPr>
      <w:spacing w:lineRule="auto" w:line="240" w:after="0"/>
    </w:pPr>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6A6A6A"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6A6A6A" w:sz="4" w:space="0" w:themeColor="text1" w:themeTint="95"/>
          <w:right w:val="none" w:color="000000" w:sz="4" w:space="0"/>
          <w:bottom w:val="none" w:color="000000" w:sz="4" w:space="0"/>
        </w:tcBorders>
      </w:tcPr>
    </w:tblStylePr>
  </w:style>
  <w:style w:type="table" w:styleId="489">
    <w:name w:val="Grid Table 2 Accent 1"/>
    <w:basedOn w:val="455"/>
    <w:uiPriority w:val="99"/>
    <w:pPr>
      <w:spacing w:lineRule="auto" w:line="240" w:after="0"/>
    </w:pPr>
    <w:tblPr>
      <w:tblStyleRowBandSize w:val="1"/>
      <w:tblStyleColBandSize w:val="1"/>
      <w:tblBorders>
        <w:bottom w:val="single" w:color="5D8AC2" w:sz="4" w:space="0" w:themeColor="accent1" w:themeTint="EA"/>
        <w:insideV w:val="single" w:color="5D8AC2" w:sz="4" w:space="0" w:themeColor="accent1" w:themeTint="EA"/>
        <w:insideH w:val="single" w:color="5D8AC2" w:sz="4" w:space="0" w:themeColor="accent1" w:themeTint="EA"/>
      </w:tblBorders>
    </w:tblPr>
    <w:tblStylePr w:type="band1Horz">
      <w:rPr>
        <w:rFonts w:ascii="Arial" w:hAnsi="Arial"/>
        <w:color w:val="404040"/>
        <w:sz w:val="22"/>
      </w:rPr>
      <w:tcPr>
        <w:shd w:val="clear" w:color="auto" w:fill="DAE5F1" w:themeFill="accent1" w:themeFillTint="34"/>
      </w:tcPr>
    </w:tblStylePr>
    <w:tblStylePr w:type="band1Vert">
      <w:rPr>
        <w:rFonts w:ascii="Arial" w:hAnsi="Arial"/>
        <w:color w:val="404040"/>
        <w:sz w:val="22"/>
      </w:rPr>
      <w:tcPr>
        <w:shd w:val="clear" w:color="auto" w:fill="DAE5F1"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5D8AC2"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5D8AC2" w:sz="4" w:space="0" w:themeColor="accent1" w:themeTint="EA"/>
          <w:right w:val="none" w:color="000000" w:sz="4" w:space="0"/>
          <w:bottom w:val="none" w:color="000000" w:sz="4" w:space="0"/>
        </w:tcBorders>
      </w:tcPr>
    </w:tblStylePr>
  </w:style>
  <w:style w:type="table" w:styleId="490">
    <w:name w:val="Grid Table 2 Accent 2"/>
    <w:basedOn w:val="455"/>
    <w:uiPriority w:val="99"/>
    <w:pPr>
      <w:spacing w:lineRule="auto" w:line="240" w:after="0"/>
    </w:pPr>
    <w:tblPr>
      <w:tblStyleRowBandSize w:val="1"/>
      <w:tblStyleColBandSize w:val="1"/>
      <w:tblBorders>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D99695"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D99695" w:sz="4" w:space="0" w:themeColor="accent2" w:themeTint="97"/>
          <w:right w:val="none" w:color="000000" w:sz="4" w:space="0"/>
          <w:bottom w:val="none" w:color="000000" w:sz="4" w:space="0"/>
        </w:tcBorders>
      </w:tcPr>
    </w:tblStylePr>
  </w:style>
  <w:style w:type="table" w:styleId="491">
    <w:name w:val="Grid Table 2 Accent 3"/>
    <w:basedOn w:val="455"/>
    <w:uiPriority w:val="99"/>
    <w:pPr>
      <w:spacing w:lineRule="auto" w:line="240" w:after="0"/>
    </w:pPr>
    <w:tblPr>
      <w:tblStyleRowBandSize w:val="1"/>
      <w:tblStyleColBandSize w:val="1"/>
      <w:tblBorders>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9ABB59"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9ABB59" w:sz="4" w:space="0" w:themeColor="accent3" w:themeTint="FE"/>
          <w:right w:val="none" w:color="000000" w:sz="4" w:space="0"/>
          <w:bottom w:val="none" w:color="000000" w:sz="4" w:space="0"/>
        </w:tcBorders>
      </w:tcPr>
    </w:tblStylePr>
  </w:style>
  <w:style w:type="table" w:styleId="492">
    <w:name w:val="Grid Table 2 Accent 4"/>
    <w:basedOn w:val="455"/>
    <w:uiPriority w:val="99"/>
    <w:pPr>
      <w:spacing w:lineRule="auto" w:line="240" w:after="0"/>
    </w:pPr>
    <w:tblPr>
      <w:tblStyleRowBandSize w:val="1"/>
      <w:tblStyleColBandSize w:val="1"/>
      <w:tblBorders>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B2A1C6"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B2A1C6" w:sz="4" w:space="0" w:themeColor="accent4" w:themeTint="9A"/>
          <w:right w:val="none" w:color="000000" w:sz="4" w:space="0"/>
          <w:bottom w:val="none" w:color="000000" w:sz="4" w:space="0"/>
        </w:tcBorders>
      </w:tcPr>
    </w:tblStylePr>
  </w:style>
  <w:style w:type="table" w:styleId="493">
    <w:name w:val="Grid Table 2 Accent 5"/>
    <w:basedOn w:val="455"/>
    <w:uiPriority w:val="99"/>
    <w:pPr>
      <w:spacing w:lineRule="auto" w:line="240" w:after="0"/>
    </w:pPr>
    <w:tblPr>
      <w:tblStyleRowBandSize w:val="1"/>
      <w:tblStyleColBandSize w:val="1"/>
      <w:tblBorders>
        <w:bottom w:val="single" w:color="4BACC6" w:sz="4" w:space="0" w:themeColor="accent5"/>
        <w:insideV w:val="single" w:color="4BACC6" w:sz="4" w:space="0" w:themeColor="accent5"/>
        <w:insideH w:val="single" w:color="4BACC6" w:sz="4" w:space="0" w:themeColor="accent5"/>
      </w:tblBorders>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4BACC6"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4BACC6" w:sz="4" w:space="0" w:themeColor="accent5"/>
          <w:right w:val="none" w:color="000000" w:sz="4" w:space="0"/>
          <w:bottom w:val="none" w:color="000000" w:sz="4" w:space="0"/>
        </w:tcBorders>
      </w:tcPr>
    </w:tblStylePr>
  </w:style>
  <w:style w:type="table" w:styleId="494">
    <w:name w:val="Grid Table 2 Accent 6"/>
    <w:basedOn w:val="455"/>
    <w:uiPriority w:val="99"/>
    <w:pPr>
      <w:spacing w:lineRule="auto" w:line="240" w:after="0"/>
    </w:pPr>
    <w:tblPr>
      <w:tblStyleRowBandSize w:val="1"/>
      <w:tblStyleColBandSize w:val="1"/>
      <w:tblBorders>
        <w:bottom w:val="single" w:color="F79646" w:sz="4" w:space="0" w:themeColor="accent6"/>
        <w:insideV w:val="single" w:color="F79646" w:sz="4" w:space="0" w:themeColor="accent6"/>
        <w:insideH w:val="single" w:color="F79646" w:sz="4" w:space="0" w:themeColor="accent6"/>
      </w:tblBorders>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79646"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F79646" w:sz="4" w:space="0" w:themeColor="accent6"/>
          <w:right w:val="none" w:color="000000" w:sz="4" w:space="0"/>
          <w:bottom w:val="none" w:color="000000" w:sz="4" w:space="0"/>
        </w:tcBorders>
      </w:tcPr>
    </w:tblStylePr>
  </w:style>
  <w:style w:type="table" w:styleId="495">
    <w:name w:val="Grid Table 3"/>
    <w:basedOn w:val="455"/>
    <w:uiPriority w:val="99"/>
    <w:pPr>
      <w:spacing w:lineRule="auto" w:line="240" w:after="0"/>
    </w:pPr>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6">
    <w:name w:val="Grid Table 3 Accent 1"/>
    <w:basedOn w:val="455"/>
    <w:uiPriority w:val="99"/>
    <w:pPr>
      <w:spacing w:lineRule="auto" w:line="240" w:after="0"/>
    </w:pPr>
    <w:tblPr>
      <w:tblStyleRowBandSize w:val="1"/>
      <w:tblStyleColBandSize w:val="1"/>
      <w:tblBorders>
        <w:bottom w:val="single" w:color="5D8AC2" w:sz="4" w:space="0" w:themeColor="accent1" w:themeTint="EA"/>
        <w:insideV w:val="single" w:color="5D8AC2" w:sz="4" w:space="0" w:themeColor="accent1" w:themeTint="EA"/>
        <w:insideH w:val="single" w:color="5D8AC2" w:sz="4" w:space="0" w:themeColor="accent1" w:themeTint="EA"/>
      </w:tblBorders>
    </w:tblPr>
    <w:tblStylePr w:type="band1Horz">
      <w:rPr>
        <w:rFonts w:ascii="Arial" w:hAnsi="Arial"/>
        <w:color w:val="404040"/>
        <w:sz w:val="22"/>
      </w:rPr>
      <w:tcPr>
        <w:shd w:val="clear" w:color="auto" w:fill="DAE5F1" w:themeFill="accent1" w:themeFillTint="34"/>
      </w:tcPr>
    </w:tblStylePr>
    <w:tblStylePr w:type="band1Vert">
      <w:rPr>
        <w:rFonts w:ascii="Arial" w:hAnsi="Arial"/>
        <w:color w:val="404040"/>
        <w:sz w:val="22"/>
      </w:rPr>
      <w:tcPr>
        <w:shd w:val="clear" w:color="auto" w:fill="DAE5F1"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7">
    <w:name w:val="Grid Table 3 Accent 2"/>
    <w:basedOn w:val="455"/>
    <w:uiPriority w:val="99"/>
    <w:pPr>
      <w:spacing w:lineRule="auto" w:line="240" w:after="0"/>
    </w:pPr>
    <w:tblPr>
      <w:tblStyleRowBandSize w:val="1"/>
      <w:tblStyleColBandSize w:val="1"/>
      <w:tblBorders>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8">
    <w:name w:val="Grid Table 3 Accent 3"/>
    <w:basedOn w:val="455"/>
    <w:uiPriority w:val="99"/>
    <w:pPr>
      <w:spacing w:lineRule="auto" w:line="240" w:after="0"/>
    </w:pPr>
    <w:tblPr>
      <w:tblStyleRowBandSize w:val="1"/>
      <w:tblStyleColBandSize w:val="1"/>
      <w:tblBorders>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9">
    <w:name w:val="Grid Table 3 Accent 4"/>
    <w:basedOn w:val="455"/>
    <w:uiPriority w:val="99"/>
    <w:pPr>
      <w:spacing w:lineRule="auto" w:line="240" w:after="0"/>
    </w:pPr>
    <w:tblPr>
      <w:tblStyleRowBandSize w:val="1"/>
      <w:tblStyleColBandSize w:val="1"/>
      <w:tblBorders>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00">
    <w:name w:val="Grid Table 3 Accent 5"/>
    <w:basedOn w:val="455"/>
    <w:uiPriority w:val="99"/>
    <w:pPr>
      <w:spacing w:lineRule="auto" w:line="240" w:after="0"/>
    </w:pPr>
    <w:tblPr>
      <w:tblStyleRowBandSize w:val="1"/>
      <w:tblStyleColBandSize w:val="1"/>
      <w:tblBorders>
        <w:bottom w:val="single" w:color="4BACC6" w:sz="4" w:space="0" w:themeColor="accent5"/>
        <w:insideV w:val="single" w:color="4BACC6" w:sz="4" w:space="0" w:themeColor="accent5"/>
        <w:insideH w:val="single" w:color="4BACC6" w:sz="4" w:space="0" w:themeColor="accent5"/>
      </w:tblBorders>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01">
    <w:name w:val="Grid Table 3 Accent 6"/>
    <w:basedOn w:val="455"/>
    <w:uiPriority w:val="99"/>
    <w:pPr>
      <w:spacing w:lineRule="auto" w:line="240" w:after="0"/>
    </w:pPr>
    <w:tblPr>
      <w:tblStyleRowBandSize w:val="1"/>
      <w:tblStyleColBandSize w:val="1"/>
      <w:tblBorders>
        <w:bottom w:val="single" w:color="F79646" w:sz="4" w:space="0" w:themeColor="accent6"/>
        <w:insideV w:val="single" w:color="F79646" w:sz="4" w:space="0" w:themeColor="accent6"/>
        <w:insideH w:val="single" w:color="F79646" w:sz="4" w:space="0" w:themeColor="accent6"/>
      </w:tblBorders>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02">
    <w:name w:val="Grid Table 4"/>
    <w:basedOn w:val="455"/>
    <w:uiPriority w:val="59"/>
    <w:pPr>
      <w:spacing w:lineRule="auto" w:line="240" w:after="0"/>
    </w:pPr>
    <w:tblPr>
      <w:tblStyleRowBandSize w:val="1"/>
      <w:tblStyleColBandSize w:val="1"/>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rFonts w:ascii="Arial" w:hAnsi="Arial"/>
        <w:b/>
        <w:color w:val="FFFFFF"/>
        <w:sz w:val="22"/>
      </w:rPr>
      <w:tcPr>
        <w:shd w:val="clear" w:color="auto" w:fill="000000"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503">
    <w:name w:val="Grid Table 4 Accent 1"/>
    <w:basedOn w:val="455"/>
    <w:uiPriority w:val="59"/>
    <w:pPr>
      <w:spacing w:lineRule="auto" w:line="240" w:after="0"/>
    </w:pPr>
    <w:tblPr>
      <w:tblStyleRowBandSize w:val="1"/>
      <w:tblStyleColBandSize w:val="1"/>
      <w:tblBorders>
        <w:left w:val="single" w:color="9BB7D9" w:sz="4" w:space="0" w:themeColor="accent1" w:themeTint="90"/>
        <w:top w:val="single" w:color="9BB7D9" w:sz="4" w:space="0" w:themeColor="accent1" w:themeTint="90"/>
        <w:right w:val="single" w:color="9BB7D9" w:sz="4" w:space="0" w:themeColor="accent1" w:themeTint="90"/>
        <w:bottom w:val="single" w:color="9BB7D9" w:sz="4" w:space="0" w:themeColor="accent1" w:themeTint="90"/>
        <w:insideV w:val="single" w:color="9BB7D9" w:sz="4" w:space="0" w:themeColor="accent1" w:themeTint="90"/>
        <w:insideH w:val="single" w:color="9BB7D9" w:sz="4" w:space="0" w:themeColor="accent1" w:themeTint="90"/>
      </w:tblBorders>
    </w:tblPr>
    <w:tblStylePr w:type="band1Horz">
      <w:rPr>
        <w:rFonts w:ascii="Arial" w:hAnsi="Arial"/>
        <w:color w:val="404040"/>
        <w:sz w:val="22"/>
      </w:rPr>
      <w:tcPr>
        <w:shd w:val="clear" w:color="auto" w:fill="DCE6F2" w:themeFill="accent1" w:themeFillTint="32"/>
      </w:tcPr>
    </w:tblStylePr>
    <w:tblStylePr w:type="band1Vert">
      <w:rPr>
        <w:rFonts w:ascii="Arial" w:hAnsi="Arial"/>
        <w:color w:val="404040"/>
        <w:sz w:val="22"/>
      </w:rPr>
      <w:tcPr>
        <w:shd w:val="clear" w:color="auto" w:fill="DCE6F2" w:themeFill="accent1" w:themeFillTint="32"/>
      </w:tcPr>
    </w:tblStylePr>
    <w:tblStylePr w:type="firstCol">
      <w:rPr>
        <w:b/>
        <w:color w:val="404040"/>
      </w:rPr>
    </w:tblStylePr>
    <w:tblStylePr w:type="firstRow">
      <w:rPr>
        <w:rFonts w:ascii="Arial" w:hAnsi="Arial"/>
        <w:b/>
        <w:color w:val="FFFFFF"/>
        <w:sz w:val="22"/>
      </w:rPr>
      <w:tcPr>
        <w:shd w:val="clear" w:color="auto" w:fill="5D8AC2" w:themeFill="accent1" w:themeFillTint="EA"/>
        <w:tcBorders>
          <w:left w:val="single" w:color="5D8AC2" w:sz="4" w:space="0" w:themeColor="accent1" w:themeTint="EA"/>
          <w:top w:val="single" w:color="5D8AC2" w:sz="4" w:space="0" w:themeColor="accent1" w:themeTint="EA"/>
          <w:right w:val="single" w:color="5D8AC2" w:sz="4" w:space="0" w:themeColor="accent1" w:themeTint="EA"/>
          <w:bottom w:val="single" w:color="5D8AC2" w:sz="4" w:space="0" w:themeColor="accent1" w:themeTint="EA"/>
        </w:tcBorders>
      </w:tcPr>
    </w:tblStylePr>
    <w:tblStylePr w:type="lastCol">
      <w:rPr>
        <w:b/>
        <w:color w:val="404040"/>
      </w:rPr>
    </w:tblStylePr>
    <w:tblStylePr w:type="lastRow">
      <w:rPr>
        <w:b/>
        <w:color w:val="404040"/>
      </w:rPr>
      <w:tcPr>
        <w:tcBorders>
          <w:top w:val="single" w:color="5D8AC2" w:sz="4" w:space="0" w:themeColor="accent1" w:themeTint="EA"/>
        </w:tcBorders>
      </w:tcPr>
    </w:tblStylePr>
  </w:style>
  <w:style w:type="table" w:styleId="504">
    <w:name w:val="Grid Table 4 Accent 2"/>
    <w:basedOn w:val="455"/>
    <w:uiPriority w:val="59"/>
    <w:pPr>
      <w:spacing w:lineRule="auto" w:line="240" w:after="0"/>
    </w:pPr>
    <w:tblPr>
      <w:tblStyleRowBandSize w:val="1"/>
      <w:tblStyleColBandSize w:val="1"/>
      <w:tblBorders>
        <w:left w:val="single" w:color="DB9B9A" w:sz="4" w:space="0" w:themeColor="accent2" w:themeTint="90"/>
        <w:top w:val="single" w:color="DB9B9A" w:sz="4" w:space="0" w:themeColor="accent2" w:themeTint="90"/>
        <w:right w:val="single" w:color="DB9B9A" w:sz="4" w:space="0" w:themeColor="accent2" w:themeTint="90"/>
        <w:bottom w:val="single" w:color="DB9B9A" w:sz="4" w:space="0" w:themeColor="accent2" w:themeTint="90"/>
        <w:insideV w:val="single" w:color="DB9B9A" w:sz="4" w:space="0" w:themeColor="accent2" w:themeTint="90"/>
        <w:insideH w:val="single" w:color="DB9B9A" w:sz="4" w:space="0" w:themeColor="accent2" w:themeTint="90"/>
      </w:tblBorders>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b/>
        <w:color w:val="404040"/>
      </w:rPr>
    </w:tblStylePr>
    <w:tblStylePr w:type="firstRow">
      <w:rPr>
        <w:rFonts w:ascii="Arial" w:hAnsi="Arial"/>
        <w:b/>
        <w:color w:val="FFFFFF"/>
        <w:sz w:val="22"/>
      </w:rPr>
      <w:tcPr>
        <w:shd w:val="clear" w:color="auto" w:fill="D99695" w:themeFill="accent2" w:themeFillTint="97"/>
        <w:tc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tcBorders>
      </w:tcPr>
    </w:tblStylePr>
    <w:tblStylePr w:type="lastCol">
      <w:rPr>
        <w:b/>
        <w:color w:val="404040"/>
      </w:rPr>
    </w:tblStylePr>
    <w:tblStylePr w:type="lastRow">
      <w:rPr>
        <w:b/>
        <w:color w:val="404040"/>
      </w:rPr>
      <w:tcPr>
        <w:tcBorders>
          <w:top w:val="single" w:color="D99695" w:sz="4" w:space="0" w:themeColor="accent2" w:themeTint="97"/>
        </w:tcBorders>
      </w:tcPr>
    </w:tblStylePr>
  </w:style>
  <w:style w:type="table" w:styleId="505">
    <w:name w:val="Grid Table 4 Accent 3"/>
    <w:basedOn w:val="455"/>
    <w:uiPriority w:val="59"/>
    <w:pPr>
      <w:spacing w:lineRule="auto" w:line="240" w:after="0"/>
    </w:pPr>
    <w:tblPr>
      <w:tblStyleRowBandSize w:val="1"/>
      <w:tblStyleColBandSize w:val="1"/>
      <w:tblBorders>
        <w:left w:val="single" w:color="C6D8A1" w:sz="4" w:space="0" w:themeColor="accent3" w:themeTint="90"/>
        <w:top w:val="single" w:color="C6D8A1" w:sz="4" w:space="0" w:themeColor="accent3" w:themeTint="90"/>
        <w:right w:val="single" w:color="C6D8A1" w:sz="4" w:space="0" w:themeColor="accent3" w:themeTint="90"/>
        <w:bottom w:val="single" w:color="C6D8A1" w:sz="4" w:space="0" w:themeColor="accent3" w:themeTint="90"/>
        <w:insideV w:val="single" w:color="C6D8A1" w:sz="4" w:space="0" w:themeColor="accent3" w:themeTint="90"/>
        <w:insideH w:val="single" w:color="C6D8A1" w:sz="4" w:space="0" w:themeColor="accent3" w:themeTint="90"/>
      </w:tblBorders>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b/>
        <w:color w:val="404040"/>
      </w:rPr>
    </w:tblStylePr>
    <w:tblStylePr w:type="firstRow">
      <w:rPr>
        <w:rFonts w:ascii="Arial" w:hAnsi="Arial"/>
        <w:b/>
        <w:color w:val="FFFFFF"/>
        <w:sz w:val="22"/>
      </w:rPr>
      <w:tcPr>
        <w:shd w:val="clear" w:color="auto" w:fill="9ABB59" w:themeFill="accent3" w:themeFillTint="FE"/>
        <w:tcBorders>
          <w:left w:val="single" w:color="9ABB59" w:sz="4" w:space="0" w:themeColor="accent3" w:themeTint="FE"/>
          <w:top w:val="single" w:color="9ABB59" w:sz="4" w:space="0" w:themeColor="accent3" w:themeTint="FE"/>
          <w:right w:val="single" w:color="9ABB59" w:sz="4" w:space="0" w:themeColor="accent3" w:themeTint="FE"/>
          <w:bottom w:val="single" w:color="9ABB59" w:sz="4" w:space="0" w:themeColor="accent3" w:themeTint="FE"/>
        </w:tcBorders>
      </w:tcPr>
    </w:tblStylePr>
    <w:tblStylePr w:type="lastCol">
      <w:rPr>
        <w:b/>
        <w:color w:val="404040"/>
      </w:rPr>
    </w:tblStylePr>
    <w:tblStylePr w:type="lastRow">
      <w:rPr>
        <w:b/>
        <w:color w:val="404040"/>
      </w:rPr>
      <w:tcPr>
        <w:tcBorders>
          <w:top w:val="single" w:color="9ABB59" w:sz="4" w:space="0" w:themeColor="accent3" w:themeTint="FE"/>
        </w:tcBorders>
      </w:tcPr>
    </w:tblStylePr>
  </w:style>
  <w:style w:type="table" w:styleId="506">
    <w:name w:val="Grid Table 4 Accent 4"/>
    <w:basedOn w:val="455"/>
    <w:uiPriority w:val="59"/>
    <w:pPr>
      <w:spacing w:lineRule="auto" w:line="240" w:after="0"/>
    </w:pPr>
    <w:tblPr>
      <w:tblStyleRowBandSize w:val="1"/>
      <w:tblStyleColBandSize w:val="1"/>
      <w:tblBorders>
        <w:left w:val="single" w:color="B7A7CA" w:sz="4" w:space="0" w:themeColor="accent4" w:themeTint="90"/>
        <w:top w:val="single" w:color="B7A7CA" w:sz="4" w:space="0" w:themeColor="accent4" w:themeTint="90"/>
        <w:right w:val="single" w:color="B7A7CA" w:sz="4" w:space="0" w:themeColor="accent4" w:themeTint="90"/>
        <w:bottom w:val="single" w:color="B7A7CA" w:sz="4" w:space="0" w:themeColor="accent4" w:themeTint="90"/>
        <w:insideV w:val="single" w:color="B7A7CA" w:sz="4" w:space="0" w:themeColor="accent4" w:themeTint="90"/>
        <w:insideH w:val="single" w:color="B7A7CA" w:sz="4" w:space="0" w:themeColor="accent4" w:themeTint="90"/>
      </w:tblBorders>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b/>
        <w:color w:val="404040"/>
      </w:rPr>
    </w:tblStylePr>
    <w:tblStylePr w:type="firstRow">
      <w:rPr>
        <w:rFonts w:ascii="Arial" w:hAnsi="Arial"/>
        <w:b/>
        <w:color w:val="FFFFFF"/>
        <w:sz w:val="22"/>
      </w:rPr>
      <w:tcPr>
        <w:shd w:val="clear" w:color="auto" w:fill="B2A1C6" w:themeFill="accent4" w:themeFillTint="9A"/>
        <w:tc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tcBorders>
      </w:tcPr>
    </w:tblStylePr>
    <w:tblStylePr w:type="lastCol">
      <w:rPr>
        <w:b/>
        <w:color w:val="404040"/>
      </w:rPr>
    </w:tblStylePr>
    <w:tblStylePr w:type="lastRow">
      <w:rPr>
        <w:b/>
        <w:color w:val="404040"/>
      </w:rPr>
      <w:tcPr>
        <w:tcBorders>
          <w:top w:val="single" w:color="B2A1C6" w:sz="4" w:space="0" w:themeColor="accent4" w:themeTint="9A"/>
        </w:tcBorders>
      </w:tcPr>
    </w:tblStylePr>
  </w:style>
  <w:style w:type="table" w:styleId="507">
    <w:name w:val="Grid Table 4 Accent 5"/>
    <w:basedOn w:val="455"/>
    <w:uiPriority w:val="59"/>
    <w:pPr>
      <w:spacing w:lineRule="auto" w:line="240" w:after="0"/>
    </w:pPr>
    <w:tblPr>
      <w:tblStyleRowBandSize w:val="1"/>
      <w:tblStyleColBandSize w:val="1"/>
      <w:tblBorders>
        <w:left w:val="single" w:color="99D0DE" w:sz="4" w:space="0" w:themeColor="accent5" w:themeTint="90"/>
        <w:top w:val="single" w:color="99D0DE" w:sz="4" w:space="0" w:themeColor="accent5" w:themeTint="90"/>
        <w:right w:val="single" w:color="99D0DE" w:sz="4" w:space="0" w:themeColor="accent5" w:themeTint="90"/>
        <w:bottom w:val="single" w:color="99D0DE" w:sz="4" w:space="0" w:themeColor="accent5" w:themeTint="90"/>
        <w:insideV w:val="single" w:color="99D0DE" w:sz="4" w:space="0" w:themeColor="accent5" w:themeTint="90"/>
        <w:insideH w:val="single" w:color="99D0DE" w:sz="4" w:space="0" w:themeColor="accent5" w:themeTint="90"/>
      </w:tblBorders>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b/>
        <w:color w:val="404040"/>
      </w:rPr>
    </w:tblStylePr>
    <w:tblStylePr w:type="firstRow">
      <w:rPr>
        <w:rFonts w:ascii="Arial" w:hAnsi="Arial"/>
        <w:b/>
        <w:color w:val="FFFFFF"/>
        <w:sz w:val="22"/>
      </w:rPr>
      <w:tcPr>
        <w:shd w:val="clear" w:color="auto" w:fill="4BACC6" w:themeFill="accent5"/>
        <w:tcBorders>
          <w:left w:val="single" w:color="4BACC6" w:sz="4" w:space="0" w:themeColor="accent5"/>
          <w:top w:val="single" w:color="4BACC6" w:sz="4" w:space="0" w:themeColor="accent5"/>
          <w:right w:val="single" w:color="4BACC6" w:sz="4" w:space="0" w:themeColor="accent5"/>
          <w:bottom w:val="single" w:color="4BACC6" w:sz="4" w:space="0" w:themeColor="accent5"/>
        </w:tcBorders>
      </w:tcPr>
    </w:tblStylePr>
    <w:tblStylePr w:type="lastCol">
      <w:rPr>
        <w:b/>
        <w:color w:val="404040"/>
      </w:rPr>
    </w:tblStylePr>
    <w:tblStylePr w:type="lastRow">
      <w:rPr>
        <w:b/>
        <w:color w:val="404040"/>
      </w:rPr>
      <w:tcPr>
        <w:tcBorders>
          <w:top w:val="single" w:color="4BACC6" w:sz="4" w:space="0" w:themeColor="accent5"/>
        </w:tcBorders>
      </w:tcPr>
    </w:tblStylePr>
  </w:style>
  <w:style w:type="table" w:styleId="508">
    <w:name w:val="Grid Table 4 Accent 6"/>
    <w:basedOn w:val="455"/>
    <w:uiPriority w:val="59"/>
    <w:pPr>
      <w:spacing w:lineRule="auto" w:line="240" w:after="0"/>
    </w:pPr>
    <w:tblPr>
      <w:tblStyleRowBandSize w:val="1"/>
      <w:tblStyleColBandSize w:val="1"/>
      <w:tblBorders>
        <w:left w:val="single" w:color="FAC396" w:sz="4" w:space="0" w:themeColor="accent6" w:themeTint="90"/>
        <w:top w:val="single" w:color="FAC396" w:sz="4" w:space="0" w:themeColor="accent6" w:themeTint="90"/>
        <w:right w:val="single" w:color="FAC396" w:sz="4" w:space="0" w:themeColor="accent6" w:themeTint="90"/>
        <w:bottom w:val="single" w:color="FAC396" w:sz="4" w:space="0" w:themeColor="accent6" w:themeTint="90"/>
        <w:insideV w:val="single" w:color="FAC396" w:sz="4" w:space="0" w:themeColor="accent6" w:themeTint="90"/>
        <w:insideH w:val="single" w:color="FAC396" w:sz="4" w:space="0" w:themeColor="accent6" w:themeTint="90"/>
      </w:tblBorders>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b/>
        <w:color w:val="404040"/>
      </w:rPr>
    </w:tblStylePr>
    <w:tblStylePr w:type="firstRow">
      <w:rPr>
        <w:rFonts w:ascii="Arial" w:hAnsi="Arial"/>
        <w:b/>
        <w:color w:val="FFFFFF"/>
        <w:sz w:val="22"/>
      </w:rPr>
      <w:tcPr>
        <w:shd w:val="clear" w:color="auto" w:fill="F79646" w:themeFill="accent6"/>
        <w:tcBorders>
          <w:left w:val="single" w:color="F79646" w:sz="4" w:space="0" w:themeColor="accent6"/>
          <w:top w:val="single" w:color="F79646" w:sz="4" w:space="0" w:themeColor="accent6"/>
          <w:right w:val="single" w:color="F79646" w:sz="4" w:space="0" w:themeColor="accent6"/>
          <w:bottom w:val="single" w:color="F79646" w:sz="4" w:space="0" w:themeColor="accent6"/>
        </w:tcBorders>
      </w:tcPr>
    </w:tblStylePr>
    <w:tblStylePr w:type="lastCol">
      <w:rPr>
        <w:b/>
        <w:color w:val="404040"/>
      </w:rPr>
    </w:tblStylePr>
    <w:tblStylePr w:type="lastRow">
      <w:rPr>
        <w:b/>
        <w:color w:val="404040"/>
      </w:rPr>
      <w:tcPr>
        <w:tcBorders>
          <w:top w:val="single" w:color="F79646" w:sz="4" w:space="0" w:themeColor="accent6"/>
        </w:tcBorders>
      </w:tcPr>
    </w:tblStylePr>
  </w:style>
  <w:style w:type="table" w:styleId="509">
    <w:name w:val="Grid Table 5 Dark"/>
    <w:basedOn w:val="455"/>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BFBFBF" w:themeFill="text1" w:themeFillTint="40"/>
    </w:tblPr>
    <w:tblStylePr w:type="band1Horz">
      <w:tcPr>
        <w:shd w:val="clear" w:color="auto" w:fill="8A8A8A" w:themeFill="text1" w:themeFillTint="75"/>
      </w:tcPr>
    </w:tblStylePr>
    <w:tblStylePr w:type="band1Vert">
      <w:tcPr>
        <w:shd w:val="clear" w:color="auto" w:fill="8A8A8A" w:themeFill="text1" w:themeFillTint="75"/>
      </w:tcPr>
    </w:tblStylePr>
    <w:tblStylePr w:type="firstCol">
      <w:rPr>
        <w:rFonts w:ascii="Arial" w:hAnsi="Arial"/>
        <w:b/>
        <w:color w:val="FFFFFF"/>
        <w:sz w:val="22"/>
      </w:rPr>
      <w:tcPr>
        <w:shd w:val="clear" w:color="auto" w:fill="000000" w:themeFill="text1"/>
      </w:tcPr>
    </w:tblStylePr>
    <w:tblStylePr w:type="firstRow">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lastRow">
      <w:rPr>
        <w:rFonts w:ascii="Arial" w:hAnsi="Arial"/>
        <w:b/>
        <w:color w:val="FFFFFF"/>
        <w:sz w:val="22"/>
      </w:rPr>
      <w:tcPr>
        <w:shd w:val="clear" w:color="auto" w:fill="000000" w:themeFill="text1"/>
        <w:tcBorders>
          <w:top w:val="single" w:color="FFFFFF" w:sz="4" w:space="0" w:themeColor="light1"/>
        </w:tcBorders>
      </w:tcPr>
    </w:tblStylePr>
  </w:style>
  <w:style w:type="table" w:styleId="510" w:customStyle="1">
    <w:name w:val="Grid Table 5 Dark- Accent 1"/>
    <w:basedOn w:val="455"/>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AE5F1" w:themeFill="accent1" w:themeFillTint="34"/>
    </w:tblPr>
    <w:tblStylePr w:type="band1Horz">
      <w:tcPr>
        <w:shd w:val="clear" w:color="auto" w:fill="AEC4E0" w:themeFill="accent1" w:themeFillTint="75"/>
      </w:tcPr>
    </w:tblStylePr>
    <w:tblStylePr w:type="band1Vert">
      <w:tcPr>
        <w:shd w:val="clear" w:color="auto" w:fill="AEC4E0" w:themeFill="accent1" w:themeFillTint="75"/>
      </w:tcPr>
    </w:tblStylePr>
    <w:tblStylePr w:type="firstCol">
      <w:rPr>
        <w:rFonts w:ascii="Arial" w:hAnsi="Arial"/>
        <w:b/>
        <w:color w:val="FFFFFF"/>
        <w:sz w:val="22"/>
      </w:rPr>
      <w:tcPr>
        <w:shd w:val="clear" w:color="auto" w:fill="4F81BD" w:themeFill="accent1"/>
      </w:tcPr>
    </w:tblStylePr>
    <w:tblStylePr w:type="firstRow">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lastRow">
      <w:rPr>
        <w:rFonts w:ascii="Arial" w:hAnsi="Arial"/>
        <w:b/>
        <w:color w:val="FFFFFF"/>
        <w:sz w:val="22"/>
      </w:rPr>
      <w:tcPr>
        <w:shd w:val="clear" w:color="auto" w:fill="4F81BD" w:themeFill="accent1"/>
        <w:tcBorders>
          <w:top w:val="single" w:color="FFFFFF" w:sz="4" w:space="0" w:themeColor="light1"/>
        </w:tcBorders>
      </w:tcPr>
    </w:tblStylePr>
  </w:style>
  <w:style w:type="table" w:styleId="511">
    <w:name w:val="Grid Table 5 Dark Accent 2"/>
    <w:basedOn w:val="455"/>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2DCDC" w:themeFill="accent2" w:themeFillTint="32"/>
    </w:tblPr>
    <w:tblStylePr w:type="band1Horz">
      <w:tcPr>
        <w:shd w:val="clear" w:color="auto" w:fill="E2AEAD" w:themeFill="accent2" w:themeFillTint="75"/>
      </w:tcPr>
    </w:tblStylePr>
    <w:tblStylePr w:type="band1Vert">
      <w:tcPr>
        <w:shd w:val="clear" w:color="auto" w:fill="E2AEAD" w:themeFill="accent2" w:themeFillTint="75"/>
      </w:tcPr>
    </w:tblStylePr>
    <w:tblStylePr w:type="firstCol">
      <w:rPr>
        <w:rFonts w:ascii="Arial" w:hAnsi="Arial"/>
        <w:b/>
        <w:color w:val="FFFFFF"/>
        <w:sz w:val="22"/>
      </w:rPr>
      <w:tcPr>
        <w:shd w:val="clear" w:color="auto" w:fill="C0504D" w:themeFill="accent2"/>
      </w:tcPr>
    </w:tblStylePr>
    <w:tblStylePr w:type="firstRow">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lastRow">
      <w:rPr>
        <w:rFonts w:ascii="Arial" w:hAnsi="Arial"/>
        <w:b/>
        <w:color w:val="FFFFFF"/>
        <w:sz w:val="22"/>
      </w:rPr>
      <w:tcPr>
        <w:shd w:val="clear" w:color="auto" w:fill="C0504D" w:themeFill="accent2"/>
        <w:tcBorders>
          <w:top w:val="single" w:color="FFFFFF" w:sz="4" w:space="0" w:themeColor="light1"/>
        </w:tcBorders>
      </w:tcPr>
    </w:tblStylePr>
  </w:style>
  <w:style w:type="table" w:styleId="512">
    <w:name w:val="Grid Table 5 Dark Accent 3"/>
    <w:basedOn w:val="455"/>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AF1DC" w:themeFill="accent3" w:themeFillTint="34"/>
    </w:tblPr>
    <w:tblStylePr w:type="band1Horz">
      <w:tcPr>
        <w:shd w:val="clear" w:color="auto" w:fill="D0DFB2" w:themeFill="accent3" w:themeFillTint="75"/>
      </w:tcPr>
    </w:tblStylePr>
    <w:tblStylePr w:type="band1Vert">
      <w:tcPr>
        <w:shd w:val="clear" w:color="auto" w:fill="D0DFB2" w:themeFill="accent3" w:themeFillTint="75"/>
      </w:tcPr>
    </w:tblStylePr>
    <w:tblStylePr w:type="firstCol">
      <w:rPr>
        <w:rFonts w:ascii="Arial" w:hAnsi="Arial"/>
        <w:b/>
        <w:color w:val="FFFFFF"/>
        <w:sz w:val="22"/>
      </w:rPr>
      <w:tcPr>
        <w:shd w:val="clear" w:color="auto" w:fill="9BBB59" w:themeFill="accent3"/>
      </w:tcPr>
    </w:tblStylePr>
    <w:tblStylePr w:type="firstRow">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lastRow">
      <w:rPr>
        <w:rFonts w:ascii="Arial" w:hAnsi="Arial"/>
        <w:b/>
        <w:color w:val="FFFFFF"/>
        <w:sz w:val="22"/>
      </w:rPr>
      <w:tcPr>
        <w:shd w:val="clear" w:color="auto" w:fill="9BBB59" w:themeFill="accent3"/>
        <w:tcBorders>
          <w:top w:val="single" w:color="FFFFFF" w:sz="4" w:space="0" w:themeColor="light1"/>
        </w:tcBorders>
      </w:tcPr>
    </w:tblStylePr>
  </w:style>
  <w:style w:type="table" w:styleId="513" w:customStyle="1">
    <w:name w:val="Grid Table 5 Dark- Accent 4"/>
    <w:basedOn w:val="455"/>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5DFEC" w:themeFill="accent4" w:themeFillTint="34"/>
    </w:tblPr>
    <w:tblStylePr w:type="band1Horz">
      <w:tcPr>
        <w:shd w:val="clear" w:color="auto" w:fill="C4B7D4" w:themeFill="accent4" w:themeFillTint="75"/>
      </w:tcPr>
    </w:tblStylePr>
    <w:tblStylePr w:type="band1Vert">
      <w:tcPr>
        <w:shd w:val="clear" w:color="auto" w:fill="C4B7D4" w:themeFill="accent4" w:themeFillTint="75"/>
      </w:tcPr>
    </w:tblStylePr>
    <w:tblStylePr w:type="firstCol">
      <w:rPr>
        <w:rFonts w:ascii="Arial" w:hAnsi="Arial"/>
        <w:b/>
        <w:color w:val="FFFFFF"/>
        <w:sz w:val="22"/>
      </w:rPr>
      <w:tcPr>
        <w:shd w:val="clear" w:color="auto" w:fill="8064A2" w:themeFill="accent4"/>
      </w:tcPr>
    </w:tblStylePr>
    <w:tblStylePr w:type="firstRow">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lastRow">
      <w:rPr>
        <w:rFonts w:ascii="Arial" w:hAnsi="Arial"/>
        <w:b/>
        <w:color w:val="FFFFFF"/>
        <w:sz w:val="22"/>
      </w:rPr>
      <w:tcPr>
        <w:shd w:val="clear" w:color="auto" w:fill="8064A2" w:themeFill="accent4"/>
        <w:tcBorders>
          <w:top w:val="single" w:color="FFFFFF" w:sz="4" w:space="0" w:themeColor="light1"/>
        </w:tcBorders>
      </w:tcPr>
    </w:tblStylePr>
  </w:style>
  <w:style w:type="table" w:styleId="514">
    <w:name w:val="Grid Table 5 Dark Accent 5"/>
    <w:basedOn w:val="455"/>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AEEF3" w:themeFill="accent5" w:themeFillTint="34"/>
    </w:tblPr>
    <w:tblStylePr w:type="band1Horz">
      <w:tcPr>
        <w:shd w:val="clear" w:color="auto" w:fill="ACD8E4" w:themeFill="accent5" w:themeFillTint="75"/>
      </w:tcPr>
    </w:tblStylePr>
    <w:tblStylePr w:type="band1Vert">
      <w:tcPr>
        <w:shd w:val="clear" w:color="auto" w:fill="ACD8E4" w:themeFill="accent5" w:themeFillTint="75"/>
      </w:tcPr>
    </w:tblStylePr>
    <w:tblStylePr w:type="firstCol">
      <w:rPr>
        <w:rFonts w:ascii="Arial" w:hAnsi="Arial"/>
        <w:b/>
        <w:color w:val="FFFFFF"/>
        <w:sz w:val="22"/>
      </w:rPr>
      <w:tcPr>
        <w:shd w:val="clear" w:color="auto" w:fill="4BACC6" w:themeFill="accent5"/>
      </w:tcPr>
    </w:tblStylePr>
    <w:tblStylePr w:type="firstRow">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lastRow">
      <w:rPr>
        <w:rFonts w:ascii="Arial" w:hAnsi="Arial"/>
        <w:b/>
        <w:color w:val="FFFFFF"/>
        <w:sz w:val="22"/>
      </w:rPr>
      <w:tcPr>
        <w:shd w:val="clear" w:color="auto" w:fill="4BACC6" w:themeFill="accent5"/>
        <w:tcBorders>
          <w:top w:val="single" w:color="FFFFFF" w:sz="4" w:space="0" w:themeColor="light1"/>
        </w:tcBorders>
      </w:tcPr>
    </w:tblStylePr>
  </w:style>
  <w:style w:type="table" w:styleId="515">
    <w:name w:val="Grid Table 5 Dark Accent 6"/>
    <w:basedOn w:val="455"/>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DE9D8" w:themeFill="accent6" w:themeFillTint="34"/>
    </w:tblPr>
    <w:tblStylePr w:type="band1Horz">
      <w:tcPr>
        <w:shd w:val="clear" w:color="auto" w:fill="FBCEAA" w:themeFill="accent6" w:themeFillTint="75"/>
      </w:tcPr>
    </w:tblStylePr>
    <w:tblStylePr w:type="band1Vert">
      <w:tcPr>
        <w:shd w:val="clear" w:color="auto" w:fill="FBCEAA" w:themeFill="accent6" w:themeFillTint="75"/>
      </w:tcPr>
    </w:tblStylePr>
    <w:tblStylePr w:type="firstCol">
      <w:rPr>
        <w:rFonts w:ascii="Arial" w:hAnsi="Arial"/>
        <w:b/>
        <w:color w:val="FFFFFF"/>
        <w:sz w:val="22"/>
      </w:rPr>
      <w:tcPr>
        <w:shd w:val="clear" w:color="auto" w:fill="F79646" w:themeFill="accent6"/>
      </w:tcPr>
    </w:tblStylePr>
    <w:tblStylePr w:type="firstRow">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lastRow">
      <w:rPr>
        <w:rFonts w:ascii="Arial" w:hAnsi="Arial"/>
        <w:b/>
        <w:color w:val="FFFFFF"/>
        <w:sz w:val="22"/>
      </w:rPr>
      <w:tcPr>
        <w:shd w:val="clear" w:color="auto" w:fill="F79646" w:themeFill="accent6"/>
        <w:tcBorders>
          <w:top w:val="single" w:color="FFFFFF" w:sz="4" w:space="0" w:themeColor="light1"/>
        </w:tcBorders>
      </w:tcPr>
    </w:tblStylePr>
  </w:style>
  <w:style w:type="table" w:styleId="516">
    <w:name w:val="Grid Table 6 Colorful"/>
    <w:basedOn w:val="455"/>
    <w:uiPriority w:val="99"/>
    <w:pPr>
      <w:spacing w:lineRule="auto" w:line="240" w:after="0"/>
    </w:pPr>
    <w:tblPr>
      <w:tblStyleRowBandSize w:val="1"/>
      <w:tblStyleColBandSize w:val="1"/>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rFonts w:ascii="Arial" w:hAnsi="Arial"/>
        <w:color w:val="7F7F7F" w:themeColor="text1" w:themeTint="80" w:themeShade="95"/>
        <w:sz w:val="22"/>
      </w:rPr>
      <w:tcPr>
        <w:shd w:val="clear" w:color="auto" w:fill="CBCBCB" w:themeFill="text1" w:themeFillTint="34"/>
      </w:tcPr>
    </w:tblStylePr>
    <w:tblStylePr w:type="band1Vert">
      <w:tcPr>
        <w:shd w:val="clear" w:color="auto"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hemeTint="8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517">
    <w:name w:val="Grid Table 6 Colorful Accent 1"/>
    <w:basedOn w:val="455"/>
    <w:uiPriority w:val="99"/>
    <w:pPr>
      <w:spacing w:lineRule="auto" w:line="240" w:after="0"/>
    </w:pPr>
    <w:tblPr>
      <w:tblStyleRowBandSize w:val="1"/>
      <w:tblStyleColBandSize w:val="1"/>
      <w:tblBorders>
        <w:left w:val="single" w:color="A6BFDD" w:sz="4" w:space="0" w:themeColor="accent1" w:themeTint="80"/>
        <w:top w:val="single" w:color="A6BFDD" w:sz="4" w:space="0" w:themeColor="accent1" w:themeTint="80"/>
        <w:right w:val="single" w:color="A6BFDD" w:sz="4" w:space="0" w:themeColor="accent1" w:themeTint="80"/>
        <w:bottom w:val="single" w:color="A6BFDD" w:sz="4" w:space="0" w:themeColor="accent1" w:themeTint="80"/>
        <w:insideV w:val="single" w:color="A6BFDD" w:sz="4" w:space="0" w:themeColor="accent1" w:themeTint="80"/>
        <w:insideH w:val="single" w:color="A6BFDD" w:sz="4" w:space="0" w:themeColor="accent1" w:themeTint="80"/>
      </w:tblBorders>
    </w:tblPr>
    <w:tblStylePr w:type="band1Horz">
      <w:rPr>
        <w:rFonts w:ascii="Arial" w:hAnsi="Arial"/>
        <w:color w:val="A6BFDD" w:themeColor="accent1" w:themeTint="80" w:themeShade="95"/>
        <w:sz w:val="22"/>
      </w:rPr>
      <w:tcPr>
        <w:shd w:val="clear" w:color="auto" w:fill="DAE5F1" w:themeFill="accent1" w:themeFillTint="34"/>
      </w:tcPr>
    </w:tblStylePr>
    <w:tblStylePr w:type="band1Vert">
      <w:tcPr>
        <w:shd w:val="clear" w:color="auto"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sz="12" w:space="0" w:themeColor="accent1" w:themeTint="8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518">
    <w:name w:val="Grid Table 6 Colorful Accent 2"/>
    <w:basedOn w:val="455"/>
    <w:uiPriority w:val="99"/>
    <w:pPr>
      <w:spacing w:lineRule="auto" w:line="240" w:after="0"/>
    </w:pPr>
    <w:tblPr>
      <w:tblStyleRowBandSize w:val="1"/>
      <w:tblStyleColBandSize w:val="1"/>
      <w:tbl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D99695" w:themeColor="accent2" w:themeTint="97" w:themeShade="95"/>
        <w:sz w:val="22"/>
      </w:rPr>
      <w:tcPr>
        <w:shd w:val="clear" w:color="auto" w:fill="F2DCDC" w:themeFill="accent2" w:themeFillTint="32"/>
      </w:tcPr>
    </w:tblStylePr>
    <w:tblStylePr w:type="band1Vert">
      <w:tcPr>
        <w:shd w:val="clear" w:color="auto"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sz="12" w:space="0" w:themeColor="accent2" w:themeTint="97"/>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519">
    <w:name w:val="Grid Table 6 Colorful Accent 3"/>
    <w:basedOn w:val="455"/>
    <w:uiPriority w:val="99"/>
    <w:pPr>
      <w:spacing w:lineRule="auto" w:line="240" w:after="0"/>
    </w:pPr>
    <w:tblPr>
      <w:tblStyleRowBandSize w:val="1"/>
      <w:tblStyleColBandSize w:val="1"/>
      <w:tblBorders>
        <w:left w:val="single" w:color="9ABB59" w:sz="4" w:space="0" w:themeColor="accent3" w:themeTint="FE"/>
        <w:top w:val="single" w:color="9ABB59" w:sz="4" w:space="0" w:themeColor="accent3" w:themeTint="FE"/>
        <w:right w:val="single" w:color="9ABB59" w:sz="4" w:space="0" w:themeColor="accent3" w:themeTint="FE"/>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9ABB59" w:themeColor="accent3" w:themeTint="FE" w:themeShade="95"/>
        <w:sz w:val="22"/>
      </w:rPr>
      <w:tcPr>
        <w:shd w:val="clear" w:color="auto" w:fill="EAF1DC" w:themeFill="accent3" w:themeFillTint="34"/>
      </w:tcPr>
    </w:tblStylePr>
    <w:tblStylePr w:type="band1Vert">
      <w:tcPr>
        <w:shd w:val="clear" w:color="auto"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sz="12" w:space="0" w:themeColor="accent3" w:themeTint="FE"/>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520">
    <w:name w:val="Grid Table 6 Colorful Accent 4"/>
    <w:basedOn w:val="455"/>
    <w:uiPriority w:val="99"/>
    <w:pPr>
      <w:spacing w:lineRule="auto" w:line="240" w:after="0"/>
    </w:pPr>
    <w:tblPr>
      <w:tblStyleRowBandSize w:val="1"/>
      <w:tblStyleColBandSize w:val="1"/>
      <w:tbl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B2A1C6" w:themeColor="accent4" w:themeTint="9A" w:themeShade="95"/>
        <w:sz w:val="22"/>
      </w:rPr>
      <w:tcPr>
        <w:shd w:val="clear" w:color="auto" w:fill="E5DFEC" w:themeFill="accent4" w:themeFillTint="34"/>
      </w:tcPr>
    </w:tblStylePr>
    <w:tblStylePr w:type="band1Vert">
      <w:tcPr>
        <w:shd w:val="clear" w:color="auto"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sz="12" w:space="0" w:themeColor="accent4" w:themeTint="9A"/>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521">
    <w:name w:val="Grid Table 6 Colorful Accent 5"/>
    <w:basedOn w:val="455"/>
    <w:uiPriority w:val="99"/>
    <w:pPr>
      <w:spacing w:lineRule="auto" w:line="240" w:after="0"/>
    </w:pPr>
    <w:tblPr>
      <w:tblStyleRowBandSize w:val="1"/>
      <w:tblStyleColBandSize w:val="1"/>
      <w:tblBorders>
        <w:left w:val="single" w:color="4BACC6" w:sz="4" w:space="0" w:themeColor="accent5"/>
        <w:top w:val="single" w:color="4BACC6" w:sz="4" w:space="0" w:themeColor="accent5"/>
        <w:right w:val="single" w:color="4BACC6" w:sz="4" w:space="0" w:themeColor="accent5"/>
        <w:bottom w:val="single" w:color="4BACC6" w:sz="4" w:space="0" w:themeColor="accent5"/>
        <w:insideV w:val="single" w:color="4BACC6" w:sz="4" w:space="0" w:themeColor="accent5"/>
        <w:insideH w:val="single" w:color="4BACC6" w:sz="4" w:space="0" w:themeColor="accent5"/>
      </w:tblBorders>
    </w:tblPr>
    <w:tblStylePr w:type="band1Horz">
      <w:rPr>
        <w:rFonts w:ascii="Arial" w:hAnsi="Arial"/>
        <w:color w:val="266779" w:themeColor="accent5" w:themeShade="95"/>
        <w:sz w:val="22"/>
      </w:rPr>
      <w:tcPr>
        <w:shd w:val="clear" w:color="auto" w:fill="DAEEF3" w:themeFill="accent5" w:themeFillTint="34"/>
      </w:tcPr>
    </w:tblStylePr>
    <w:tblStylePr w:type="band1Vert">
      <w:tcPr>
        <w:shd w:val="clear" w:color="auto"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sz="12" w:space="0" w:themeColor="accent5"/>
        </w:tcBorders>
      </w:tcPr>
    </w:tblStylePr>
    <w:tblStylePr w:type="lastCol">
      <w:rPr>
        <w:b/>
        <w:color w:val="266779" w:themeColor="accent5" w:themeShade="95"/>
      </w:rPr>
    </w:tblStylePr>
    <w:tblStylePr w:type="lastRow">
      <w:rPr>
        <w:b/>
        <w:color w:val="266779" w:themeColor="accent5" w:themeShade="95"/>
      </w:rPr>
    </w:tblStylePr>
  </w:style>
  <w:style w:type="table" w:styleId="522">
    <w:name w:val="Grid Table 6 Colorful Accent 6"/>
    <w:basedOn w:val="455"/>
    <w:uiPriority w:val="99"/>
    <w:pPr>
      <w:spacing w:lineRule="auto" w:line="240" w:after="0"/>
    </w:pPr>
    <w:tblPr>
      <w:tblStyleRowBandSize w:val="1"/>
      <w:tblStyleColBandSize w:val="1"/>
      <w:tblBorders>
        <w:left w:val="single" w:color="F79646" w:sz="4" w:space="0" w:themeColor="accent6"/>
        <w:top w:val="single" w:color="F79646" w:sz="4" w:space="0" w:themeColor="accent6"/>
        <w:right w:val="single" w:color="F79646" w:sz="4" w:space="0" w:themeColor="accent6"/>
        <w:bottom w:val="single" w:color="F79646" w:sz="4" w:space="0" w:themeColor="accent6"/>
        <w:insideV w:val="single" w:color="F79646" w:sz="4" w:space="0" w:themeColor="accent6"/>
        <w:insideH w:val="single" w:color="F79646" w:sz="4" w:space="0" w:themeColor="accent6"/>
      </w:tblBorders>
    </w:tblPr>
    <w:tblStylePr w:type="band1Horz">
      <w:rPr>
        <w:rFonts w:ascii="Arial" w:hAnsi="Arial"/>
        <w:color w:val="266779" w:themeColor="accent5" w:themeShade="95"/>
        <w:sz w:val="22"/>
      </w:rPr>
      <w:tcPr>
        <w:shd w:val="clear" w:color="auto" w:fill="FDE9D8" w:themeFill="accent6" w:themeFillTint="34"/>
      </w:tcPr>
    </w:tblStylePr>
    <w:tblStylePr w:type="band1Vert">
      <w:tcPr>
        <w:shd w:val="clear" w:color="auto"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sz="12" w:space="0" w:themeColor="accent6"/>
        </w:tcBorders>
      </w:tcPr>
    </w:tblStylePr>
    <w:tblStylePr w:type="lastCol">
      <w:rPr>
        <w:b/>
        <w:color w:val="266779" w:themeColor="accent5" w:themeShade="95"/>
      </w:rPr>
    </w:tblStylePr>
    <w:tblStylePr w:type="lastRow">
      <w:rPr>
        <w:b/>
        <w:color w:val="266779" w:themeColor="accent5" w:themeShade="95"/>
      </w:rPr>
    </w:tblStylePr>
  </w:style>
  <w:style w:type="table" w:styleId="523">
    <w:name w:val="Grid Table 7 Colorful"/>
    <w:basedOn w:val="455"/>
    <w:uiPriority w:val="99"/>
    <w:pPr>
      <w:spacing w:lineRule="auto" w:line="240" w:after="0"/>
    </w:pPr>
    <w:tblPr>
      <w:tblStyleRowBandSize w:val="1"/>
      <w:tblStyleColBandSize w:val="1"/>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rFonts w:ascii="Arial" w:hAnsi="Arial"/>
        <w:color w:val="7F7F7F" w:themeColor="text1" w:themeTint="80" w:themeShade="95"/>
        <w:sz w:val="22"/>
      </w:rPr>
      <w:tcPr>
        <w:shd w:val="clear" w:color="auto" w:fill="F2F2F2" w:themeFill="text1" w:themeFillTint="0D"/>
      </w:tcPr>
    </w:tblStylePr>
    <w:tblStylePr w:type="band1Vert">
      <w:tcPr>
        <w:shd w:val="clear" w:color="auto"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b/>
        <w:color w:val="7F7F7F"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b/>
        <w:color w:val="7F7F7F" w:themeColor="text1" w:themeTint="80" w:themeShade="95"/>
        <w:sz w:val="22"/>
      </w:rPr>
      <w:tcPr>
        <w:shd w:val="clear" w:color="auto" w:fill="FFFFFF" w:themeFill="light1"/>
        <w:tcBorders>
          <w:left w:val="none" w:color="000000" w:sz="4" w:space="0"/>
          <w:top w:val="single" w:color="7F7F7F" w:sz="4" w:space="0" w:themeColor="text1" w:themeTint="80"/>
          <w:right w:val="none" w:color="000000" w:sz="4" w:space="0"/>
          <w:bottom w:val="none" w:color="000000" w:sz="4" w:space="0"/>
        </w:tcBorders>
      </w:tcPr>
    </w:tblStylePr>
  </w:style>
  <w:style w:type="table" w:styleId="524">
    <w:name w:val="Grid Table 7 Colorful Accent 1"/>
    <w:basedOn w:val="455"/>
    <w:uiPriority w:val="99"/>
    <w:pPr>
      <w:spacing w:lineRule="auto" w:line="240" w:after="0"/>
    </w:pPr>
    <w:tblPr>
      <w:tblStyleRowBandSize w:val="1"/>
      <w:tblStyleColBandSize w:val="1"/>
      <w:tblBorders>
        <w:right w:val="single" w:color="A6BFDD" w:sz="4" w:space="0" w:themeColor="accent1" w:themeTint="80"/>
        <w:bottom w:val="single" w:color="A6BFDD" w:sz="4" w:space="0" w:themeColor="accent1" w:themeTint="80"/>
        <w:insideV w:val="single" w:color="A6BFDD" w:sz="4" w:space="0" w:themeColor="accent1" w:themeTint="80"/>
        <w:insideH w:val="single" w:color="A6BFDD" w:sz="4" w:space="0" w:themeColor="accent1" w:themeTint="80"/>
      </w:tblBorders>
    </w:tblPr>
    <w:tblStylePr w:type="band1Horz">
      <w:rPr>
        <w:rFonts w:ascii="Arial" w:hAnsi="Arial"/>
        <w:color w:val="A6BFDD" w:themeColor="accent1" w:themeTint="80" w:themeShade="95"/>
        <w:sz w:val="22"/>
      </w:rPr>
      <w:tcPr>
        <w:shd w:val="clear" w:color="auto" w:fill="DAE5F1" w:themeFill="accent1" w:themeFillTint="34"/>
      </w:tcPr>
    </w:tblStylePr>
    <w:tblStylePr w:type="band1Vert">
      <w:tcPr>
        <w:shd w:val="clear" w:color="auto"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auto" w:fill="FFFFFF"/>
        <w:tcBorders>
          <w:left w:val="none" w:color="000000" w:sz="4" w:space="0"/>
          <w:top w:val="none" w:color="000000" w:sz="4" w:space="0"/>
          <w:right w:val="single" w:color="A6BFDD" w:sz="4" w:space="0" w:themeColor="accent1" w:themeTint="80"/>
          <w:bottom w:val="none" w:color="000000" w:sz="4" w:space="0"/>
        </w:tcBorders>
      </w:tcPr>
    </w:tblStylePr>
    <w:tblStylePr w:type="firstRow">
      <w:rPr>
        <w:rFonts w:ascii="Arial" w:hAnsi="Arial"/>
        <w:b/>
        <w:color w:val="A6BFDD"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A6BFDD" w:sz="4" w:space="0" w:themeColor="accent1" w:themeTint="80"/>
        </w:tcBorders>
      </w:tcPr>
    </w:tblStylePr>
    <w:tblStylePr w:type="lastCol">
      <w:rPr>
        <w:rFonts w:ascii="Arial" w:hAnsi="Arial"/>
        <w:i/>
        <w:color w:val="A6BFDD" w:themeColor="accent1" w:themeTint="80" w:themeShade="95"/>
        <w:sz w:val="22"/>
      </w:rPr>
      <w:tcPr>
        <w:shd w:val="clear" w:color="auto" w:fill="FFFFFF"/>
        <w:tcBorders>
          <w:left w:val="single" w:color="A6BFDD" w:sz="4" w:space="0" w:themeColor="accent1" w:themeTint="80"/>
          <w:top w:val="none" w:color="000000" w:sz="4" w:space="0"/>
          <w:right w:val="none" w:color="000000" w:sz="4" w:space="0"/>
          <w:bottom w:val="none" w:color="000000" w:sz="4" w:space="0"/>
        </w:tcBorders>
      </w:tcPr>
    </w:tblStylePr>
    <w:tblStylePr w:type="lastRow">
      <w:rPr>
        <w:rFonts w:ascii="Arial" w:hAnsi="Arial"/>
        <w:b/>
        <w:color w:val="A6BFDD" w:themeColor="accent1" w:themeTint="80" w:themeShade="95"/>
        <w:sz w:val="22"/>
      </w:rPr>
      <w:tcPr>
        <w:shd w:val="clear" w:color="auto" w:fill="FFFFFF" w:themeFill="light1"/>
        <w:tcBorders>
          <w:left w:val="none" w:color="000000" w:sz="4" w:space="0"/>
          <w:top w:val="single" w:color="A6BFDD" w:sz="4" w:space="0" w:themeColor="accent1" w:themeTint="80"/>
          <w:right w:val="none" w:color="000000" w:sz="4" w:space="0"/>
          <w:bottom w:val="none" w:color="000000" w:sz="4" w:space="0"/>
        </w:tcBorders>
      </w:tcPr>
    </w:tblStylePr>
  </w:style>
  <w:style w:type="table" w:styleId="525">
    <w:name w:val="Grid Table 7 Colorful Accent 2"/>
    <w:basedOn w:val="455"/>
    <w:uiPriority w:val="99"/>
    <w:pPr>
      <w:spacing w:lineRule="auto" w:line="240" w:after="0"/>
    </w:pPr>
    <w:tblPr>
      <w:tblStyleRowBandSize w:val="1"/>
      <w:tblStyleColBandSize w:val="1"/>
      <w:tblBorders>
        <w:right w:val="single" w:color="D99695" w:sz="4" w:space="0" w:themeColor="accent2" w:themeTint="97"/>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D99695" w:themeColor="accent2" w:themeTint="97" w:themeShade="95"/>
        <w:sz w:val="22"/>
      </w:rPr>
      <w:tcPr>
        <w:shd w:val="clear" w:color="auto" w:fill="F2DCDC" w:themeFill="accent2" w:themeFillTint="32"/>
      </w:tcPr>
    </w:tblStylePr>
    <w:tblStylePr w:type="band1Vert">
      <w:tcPr>
        <w:shd w:val="clear" w:color="auto"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auto" w:fill="FFFFFF"/>
        <w:tcBorders>
          <w:left w:val="none" w:color="000000" w:sz="4" w:space="0"/>
          <w:top w:val="none" w:color="000000" w:sz="4" w:space="0"/>
          <w:right w:val="single" w:color="D99695" w:sz="4" w:space="0" w:themeColor="accent2" w:themeTint="97"/>
          <w:bottom w:val="none" w:color="000000" w:sz="4" w:space="0"/>
        </w:tcBorders>
      </w:tcPr>
    </w:tblStylePr>
    <w:tblStylePr w:type="firstRow">
      <w:rPr>
        <w:rFonts w:ascii="Arial" w:hAnsi="Arial"/>
        <w:b/>
        <w:color w:val="D99695"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D99695" w:sz="4" w:space="0" w:themeColor="accent2" w:themeTint="97"/>
        </w:tcBorders>
      </w:tcPr>
    </w:tblStylePr>
    <w:tblStylePr w:type="lastCol">
      <w:rPr>
        <w:rFonts w:ascii="Arial" w:hAnsi="Arial"/>
        <w:i/>
        <w:color w:val="D99695" w:themeColor="accent2" w:themeTint="97" w:themeShade="95"/>
        <w:sz w:val="22"/>
      </w:rPr>
      <w:tcPr>
        <w:shd w:val="clear" w:color="auto" w:fill="FFFFFF"/>
        <w:tcBorders>
          <w:left w:val="single" w:color="D99695" w:sz="4" w:space="0" w:themeColor="accent2" w:themeTint="97"/>
          <w:top w:val="none" w:color="000000" w:sz="4" w:space="0"/>
          <w:right w:val="none" w:color="000000" w:sz="4" w:space="0"/>
          <w:bottom w:val="none" w:color="000000" w:sz="4" w:space="0"/>
        </w:tcBorders>
      </w:tcPr>
    </w:tblStylePr>
    <w:tblStylePr w:type="lastRow">
      <w:rPr>
        <w:rFonts w:ascii="Arial" w:hAnsi="Arial"/>
        <w:b/>
        <w:color w:val="D99695" w:themeColor="accent2" w:themeTint="97" w:themeShade="95"/>
        <w:sz w:val="22"/>
      </w:rPr>
      <w:tcPr>
        <w:shd w:val="clear" w:color="auto" w:fill="FFFFFF" w:themeFill="light1"/>
        <w:tcBorders>
          <w:left w:val="none" w:color="000000" w:sz="4" w:space="0"/>
          <w:top w:val="single" w:color="D99695" w:sz="4" w:space="0" w:themeColor="accent2" w:themeTint="97"/>
          <w:right w:val="none" w:color="000000" w:sz="4" w:space="0"/>
          <w:bottom w:val="none" w:color="000000" w:sz="4" w:space="0"/>
        </w:tcBorders>
      </w:tcPr>
    </w:tblStylePr>
  </w:style>
  <w:style w:type="table" w:styleId="526">
    <w:name w:val="Grid Table 7 Colorful Accent 3"/>
    <w:basedOn w:val="455"/>
    <w:uiPriority w:val="99"/>
    <w:pPr>
      <w:spacing w:lineRule="auto" w:line="240" w:after="0"/>
    </w:pPr>
    <w:tblPr>
      <w:tblStyleRowBandSize w:val="1"/>
      <w:tblStyleColBandSize w:val="1"/>
      <w:tblBorders>
        <w:right w:val="single" w:color="9ABB59" w:sz="4" w:space="0" w:themeColor="accent3" w:themeTint="FE"/>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9ABB59" w:themeColor="accent3" w:themeTint="FE" w:themeShade="95"/>
        <w:sz w:val="22"/>
      </w:rPr>
      <w:tcPr>
        <w:shd w:val="clear" w:color="auto" w:fill="EAF1DC" w:themeFill="accent3" w:themeFillTint="34"/>
      </w:tcPr>
    </w:tblStylePr>
    <w:tblStylePr w:type="band1Vert">
      <w:tcPr>
        <w:shd w:val="clear" w:color="auto"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auto" w:fill="FFFFFF"/>
        <w:tcBorders>
          <w:left w:val="none" w:color="000000" w:sz="4" w:space="0"/>
          <w:top w:val="none" w:color="000000" w:sz="4" w:space="0"/>
          <w:right w:val="single" w:color="9ABB59" w:sz="4" w:space="0" w:themeColor="accent3" w:themeTint="FE"/>
          <w:bottom w:val="none" w:color="000000" w:sz="4" w:space="0"/>
        </w:tcBorders>
      </w:tcPr>
    </w:tblStylePr>
    <w:tblStylePr w:type="firstRow">
      <w:rPr>
        <w:rFonts w:ascii="Arial" w:hAnsi="Arial"/>
        <w:b/>
        <w:color w:val="9ABB59"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9ABB59" w:sz="4" w:space="0" w:themeColor="accent3" w:themeTint="FE"/>
        </w:tcBorders>
      </w:tcPr>
    </w:tblStylePr>
    <w:tblStylePr w:type="lastCol">
      <w:rPr>
        <w:rFonts w:ascii="Arial" w:hAnsi="Arial"/>
        <w:i/>
        <w:color w:val="9ABB59" w:themeColor="accent3" w:themeTint="FE" w:themeShade="95"/>
        <w:sz w:val="22"/>
      </w:rPr>
      <w:tcPr>
        <w:shd w:val="clear" w:color="auto" w:fill="FFFFFF"/>
        <w:tcBorders>
          <w:left w:val="single" w:color="9ABB59" w:sz="4" w:space="0" w:themeColor="accent3" w:themeTint="FE"/>
          <w:top w:val="none" w:color="000000" w:sz="4" w:space="0"/>
          <w:right w:val="none" w:color="000000" w:sz="4" w:space="0"/>
          <w:bottom w:val="none" w:color="000000" w:sz="4" w:space="0"/>
        </w:tcBorders>
      </w:tcPr>
    </w:tblStylePr>
    <w:tblStylePr w:type="lastRow">
      <w:rPr>
        <w:rFonts w:ascii="Arial" w:hAnsi="Arial"/>
        <w:b/>
        <w:color w:val="9ABB59" w:themeColor="accent3" w:themeTint="FE" w:themeShade="95"/>
        <w:sz w:val="22"/>
      </w:rPr>
      <w:tcPr>
        <w:shd w:val="clear" w:color="auto" w:fill="FFFFFF" w:themeFill="light1"/>
        <w:tcBorders>
          <w:left w:val="none" w:color="000000" w:sz="4" w:space="0"/>
          <w:top w:val="single" w:color="9ABB59" w:sz="4" w:space="0" w:themeColor="accent3" w:themeTint="FE"/>
          <w:right w:val="none" w:color="000000" w:sz="4" w:space="0"/>
          <w:bottom w:val="none" w:color="000000" w:sz="4" w:space="0"/>
        </w:tcBorders>
      </w:tcPr>
    </w:tblStylePr>
  </w:style>
  <w:style w:type="table" w:styleId="527">
    <w:name w:val="Grid Table 7 Colorful Accent 4"/>
    <w:basedOn w:val="455"/>
    <w:uiPriority w:val="99"/>
    <w:pPr>
      <w:spacing w:lineRule="auto" w:line="240" w:after="0"/>
    </w:pPr>
    <w:tblPr>
      <w:tblStyleRowBandSize w:val="1"/>
      <w:tblStyleColBandSize w:val="1"/>
      <w:tblBorders>
        <w:right w:val="single" w:color="B2A1C6" w:sz="4" w:space="0" w:themeColor="accent4" w:themeTint="9A"/>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B2A1C6" w:themeColor="accent4" w:themeTint="9A" w:themeShade="95"/>
        <w:sz w:val="22"/>
      </w:rPr>
      <w:tcPr>
        <w:shd w:val="clear" w:color="auto" w:fill="E5DFEC" w:themeFill="accent4" w:themeFillTint="34"/>
      </w:tcPr>
    </w:tblStylePr>
    <w:tblStylePr w:type="band1Vert">
      <w:tcPr>
        <w:shd w:val="clear" w:color="auto"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auto" w:fill="FFFFFF"/>
        <w:tcBorders>
          <w:left w:val="none" w:color="000000" w:sz="4" w:space="0"/>
          <w:top w:val="none" w:color="000000" w:sz="4" w:space="0"/>
          <w:right w:val="single" w:color="B2A1C6" w:sz="4" w:space="0" w:themeColor="accent4" w:themeTint="9A"/>
          <w:bottom w:val="none" w:color="000000" w:sz="4" w:space="0"/>
        </w:tcBorders>
      </w:tcPr>
    </w:tblStylePr>
    <w:tblStylePr w:type="firstRow">
      <w:rPr>
        <w:rFonts w:ascii="Arial" w:hAnsi="Arial"/>
        <w:b/>
        <w:color w:val="B2A1C6"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B2A1C6" w:sz="4" w:space="0" w:themeColor="accent4" w:themeTint="9A"/>
        </w:tcBorders>
      </w:tcPr>
    </w:tblStylePr>
    <w:tblStylePr w:type="lastCol">
      <w:rPr>
        <w:rFonts w:ascii="Arial" w:hAnsi="Arial"/>
        <w:i/>
        <w:color w:val="B2A1C6" w:themeColor="accent4" w:themeTint="9A" w:themeShade="95"/>
        <w:sz w:val="22"/>
      </w:rPr>
      <w:tcPr>
        <w:shd w:val="clear" w:color="auto" w:fill="FFFFFF"/>
        <w:tcBorders>
          <w:left w:val="single" w:color="B2A1C6" w:sz="4" w:space="0" w:themeColor="accent4" w:themeTint="9A"/>
          <w:top w:val="none" w:color="000000" w:sz="4" w:space="0"/>
          <w:right w:val="none" w:color="000000" w:sz="4" w:space="0"/>
          <w:bottom w:val="none" w:color="000000" w:sz="4" w:space="0"/>
        </w:tcBorders>
      </w:tcPr>
    </w:tblStylePr>
    <w:tblStylePr w:type="lastRow">
      <w:rPr>
        <w:rFonts w:ascii="Arial" w:hAnsi="Arial"/>
        <w:b/>
        <w:color w:val="B2A1C6" w:themeColor="accent4" w:themeTint="9A" w:themeShade="95"/>
        <w:sz w:val="22"/>
      </w:rPr>
      <w:tcPr>
        <w:shd w:val="clear" w:color="auto" w:fill="FFFFFF" w:themeFill="light1"/>
        <w:tcBorders>
          <w:left w:val="none" w:color="000000" w:sz="4" w:space="0"/>
          <w:top w:val="single" w:color="B2A1C6" w:sz="4" w:space="0" w:themeColor="accent4" w:themeTint="9A"/>
          <w:right w:val="none" w:color="000000" w:sz="4" w:space="0"/>
          <w:bottom w:val="none" w:color="000000" w:sz="4" w:space="0"/>
        </w:tcBorders>
      </w:tcPr>
    </w:tblStylePr>
  </w:style>
  <w:style w:type="table" w:styleId="528">
    <w:name w:val="Grid Table 7 Colorful Accent 5"/>
    <w:basedOn w:val="455"/>
    <w:uiPriority w:val="99"/>
    <w:pPr>
      <w:spacing w:lineRule="auto" w:line="240" w:after="0"/>
    </w:pPr>
    <w:tblPr>
      <w:tblStyleRowBandSize w:val="1"/>
      <w:tblStyleColBandSize w:val="1"/>
      <w:tblBorders>
        <w:right w:val="single" w:color="99D0DE" w:sz="4" w:space="0" w:themeColor="accent5" w:themeTint="90"/>
        <w:bottom w:val="single" w:color="99D0DE" w:sz="4" w:space="0" w:themeColor="accent5" w:themeTint="90"/>
        <w:insideV w:val="single" w:color="99D0DE" w:sz="4" w:space="0" w:themeColor="accent5" w:themeTint="90"/>
        <w:insideH w:val="single" w:color="99D0DE" w:sz="4" w:space="0" w:themeColor="accent5" w:themeTint="90"/>
      </w:tblBorders>
    </w:tblPr>
    <w:tblStylePr w:type="band1Horz">
      <w:rPr>
        <w:rFonts w:ascii="Arial" w:hAnsi="Arial"/>
        <w:color w:val="266779" w:themeColor="accent5" w:themeShade="95"/>
        <w:sz w:val="22"/>
      </w:rPr>
      <w:tcPr>
        <w:shd w:val="clear" w:color="auto" w:fill="DAEEF3" w:themeFill="accent5" w:themeFillTint="34"/>
      </w:tcPr>
    </w:tblStylePr>
    <w:tblStylePr w:type="band1Vert">
      <w:tcPr>
        <w:shd w:val="clear" w:color="auto"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auto" w:fill="FFFFFF"/>
        <w:tcBorders>
          <w:left w:val="none" w:color="000000" w:sz="4" w:space="0"/>
          <w:top w:val="none" w:color="000000" w:sz="4" w:space="0"/>
          <w:right w:val="single" w:color="99D0DE" w:sz="4" w:space="0" w:themeColor="accent5" w:themeTint="90"/>
          <w:bottom w:val="none" w:color="000000" w:sz="4" w:space="0"/>
        </w:tcBorders>
      </w:tcPr>
    </w:tblStylePr>
    <w:tblStylePr w:type="firstRow">
      <w:rPr>
        <w:rFonts w:ascii="Arial" w:hAnsi="Arial"/>
        <w:b/>
        <w:color w:val="266779" w:themeColor="accent5" w:themeShade="95"/>
        <w:sz w:val="22"/>
      </w:rPr>
      <w:tcPr>
        <w:shd w:val="clear" w:color="auto" w:fill="FFFFFF" w:themeFill="light1"/>
        <w:tcBorders>
          <w:left w:val="none" w:color="000000" w:sz="4" w:space="0"/>
          <w:top w:val="none" w:color="000000" w:sz="4" w:space="0"/>
          <w:right w:val="none" w:color="000000" w:sz="4" w:space="0"/>
          <w:bottom w:val="single" w:color="99D0DE" w:sz="4" w:space="0" w:themeColor="accent5" w:themeTint="90"/>
        </w:tcBorders>
      </w:tcPr>
    </w:tblStylePr>
    <w:tblStylePr w:type="lastCol">
      <w:rPr>
        <w:rFonts w:ascii="Arial" w:hAnsi="Arial"/>
        <w:i/>
        <w:color w:val="266779" w:themeColor="accent5" w:themeShade="95"/>
        <w:sz w:val="22"/>
      </w:rPr>
      <w:tcPr>
        <w:shd w:val="clear" w:color="auto" w:fill="FFFFFF"/>
        <w:tcBorders>
          <w:left w:val="single" w:color="99D0DE"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9" w:themeColor="accent5" w:themeShade="95"/>
        <w:sz w:val="22"/>
      </w:rPr>
      <w:tcPr>
        <w:shd w:val="clear" w:color="auto" w:fill="FFFFFF" w:themeFill="light1"/>
        <w:tcBorders>
          <w:left w:val="none" w:color="000000" w:sz="4" w:space="0"/>
          <w:top w:val="single" w:color="99D0DE" w:sz="4" w:space="0" w:themeColor="accent5" w:themeTint="90"/>
          <w:right w:val="none" w:color="000000" w:sz="4" w:space="0"/>
          <w:bottom w:val="none" w:color="000000" w:sz="4" w:space="0"/>
        </w:tcBorders>
      </w:tcPr>
    </w:tblStylePr>
  </w:style>
  <w:style w:type="table" w:styleId="529">
    <w:name w:val="Grid Table 7 Colorful Accent 6"/>
    <w:basedOn w:val="455"/>
    <w:uiPriority w:val="99"/>
    <w:pPr>
      <w:spacing w:lineRule="auto" w:line="240" w:after="0"/>
    </w:pPr>
    <w:tblPr>
      <w:tblStyleRowBandSize w:val="1"/>
      <w:tblStyleColBandSize w:val="1"/>
      <w:tblBorders>
        <w:right w:val="single" w:color="FAC396" w:sz="4" w:space="0" w:themeColor="accent6" w:themeTint="90"/>
        <w:bottom w:val="single" w:color="FAC396" w:sz="4" w:space="0" w:themeColor="accent6" w:themeTint="90"/>
        <w:insideV w:val="single" w:color="FAC396" w:sz="4" w:space="0" w:themeColor="accent6" w:themeTint="90"/>
        <w:insideH w:val="single" w:color="FAC396" w:sz="4" w:space="0" w:themeColor="accent6" w:themeTint="90"/>
      </w:tblBorders>
    </w:tblPr>
    <w:tblStylePr w:type="band1Horz">
      <w:rPr>
        <w:rFonts w:ascii="Arial" w:hAnsi="Arial"/>
        <w:color w:val="B15407" w:themeColor="accent6" w:themeShade="95"/>
        <w:sz w:val="22"/>
      </w:rPr>
      <w:tcPr>
        <w:shd w:val="clear" w:color="auto" w:fill="FDE9D8" w:themeFill="accent6" w:themeFillTint="34"/>
      </w:tcPr>
    </w:tblStylePr>
    <w:tblStylePr w:type="band1Vert">
      <w:tcPr>
        <w:shd w:val="clear" w:color="auto"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auto" w:fill="FFFFFF"/>
        <w:tcBorders>
          <w:left w:val="none" w:color="000000" w:sz="4" w:space="0"/>
          <w:top w:val="none" w:color="000000" w:sz="4" w:space="0"/>
          <w:right w:val="single" w:color="FAC396" w:sz="4" w:space="0" w:themeColor="accent6" w:themeTint="90"/>
          <w:bottom w:val="none" w:color="000000" w:sz="4" w:space="0"/>
        </w:tcBorders>
      </w:tcPr>
    </w:tblStylePr>
    <w:tblStylePr w:type="firstRow">
      <w:rPr>
        <w:rFonts w:ascii="Arial" w:hAnsi="Arial"/>
        <w:b/>
        <w:color w:val="B15407" w:themeColor="accent6" w:themeShade="95"/>
        <w:sz w:val="22"/>
      </w:rPr>
      <w:tcPr>
        <w:shd w:val="clear" w:color="auto" w:fill="FFFFFF" w:themeFill="light1"/>
        <w:tcBorders>
          <w:left w:val="none" w:color="000000" w:sz="4" w:space="0"/>
          <w:top w:val="none" w:color="000000" w:sz="4" w:space="0"/>
          <w:right w:val="none" w:color="000000" w:sz="4" w:space="0"/>
          <w:bottom w:val="single" w:color="FAC396" w:sz="4" w:space="0" w:themeColor="accent6" w:themeTint="90"/>
        </w:tcBorders>
      </w:tcPr>
    </w:tblStylePr>
    <w:tblStylePr w:type="lastCol">
      <w:rPr>
        <w:rFonts w:ascii="Arial" w:hAnsi="Arial"/>
        <w:i/>
        <w:color w:val="B15407" w:themeColor="accent6" w:themeShade="95"/>
        <w:sz w:val="22"/>
      </w:rPr>
      <w:tcPr>
        <w:shd w:val="clear" w:color="auto" w:fill="FFFFFF"/>
        <w:tcBorders>
          <w:left w:val="single" w:color="FAC396" w:sz="4" w:space="0" w:themeColor="accent6" w:themeTint="90"/>
          <w:top w:val="none" w:color="000000" w:sz="4" w:space="0"/>
          <w:right w:val="none" w:color="000000" w:sz="4" w:space="0"/>
          <w:bottom w:val="none" w:color="000000" w:sz="4" w:space="0"/>
        </w:tcBorders>
      </w:tcPr>
    </w:tblStylePr>
    <w:tblStylePr w:type="lastRow">
      <w:rPr>
        <w:rFonts w:ascii="Arial" w:hAnsi="Arial"/>
        <w:b/>
        <w:color w:val="B15407" w:themeColor="accent6" w:themeShade="95"/>
        <w:sz w:val="22"/>
      </w:rPr>
      <w:tcPr>
        <w:shd w:val="clear" w:color="auto" w:fill="FFFFFF" w:themeFill="light1"/>
        <w:tcBorders>
          <w:left w:val="none" w:color="000000" w:sz="4" w:space="0"/>
          <w:top w:val="single" w:color="FAC396" w:sz="4" w:space="0" w:themeColor="accent6" w:themeTint="90"/>
          <w:right w:val="none" w:color="000000" w:sz="4" w:space="0"/>
          <w:bottom w:val="none" w:color="000000" w:sz="4" w:space="0"/>
        </w:tcBorders>
      </w:tcPr>
    </w:tblStylePr>
  </w:style>
  <w:style w:type="table" w:styleId="530">
    <w:name w:val="List Table 1 Light"/>
    <w:basedOn w:val="455"/>
    <w:uiPriority w:val="99"/>
    <w:pPr>
      <w:spacing w:lineRule="auto" w:line="240" w:after="0"/>
    </w:pPr>
    <w:tblPr>
      <w:tblStyleRowBandSize w:val="1"/>
      <w:tblStyleColBandSize w:val="1"/>
    </w:tblPr>
    <w:tblStylePr w:type="band1Horz">
      <w:tcPr>
        <w:shd w:val="clear" w:color="auto" w:fill="BFBFBF" w:themeFill="text1" w:themeFillTint="40"/>
      </w:tcPr>
    </w:tblStylePr>
    <w:tblStylePr w:type="band1Vert">
      <w:tcPr>
        <w:shd w:val="clear" w:color="auto" w:fill="BFBFB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31">
    <w:name w:val="List Table 1 Light Accent 1"/>
    <w:basedOn w:val="455"/>
    <w:uiPriority w:val="99"/>
    <w:pPr>
      <w:spacing w:lineRule="auto" w:line="240" w:after="0"/>
    </w:pPr>
    <w:tblPr>
      <w:tblStyleRowBandSize w:val="1"/>
      <w:tblStyleColBandSize w:val="1"/>
    </w:tblPr>
    <w:tblStylePr w:type="band1Horz">
      <w:tcPr>
        <w:shd w:val="clear" w:color="auto" w:fill="D2DFEE" w:themeFill="accent1" w:themeFillTint="40"/>
      </w:tcPr>
    </w:tblStylePr>
    <w:tblStylePr w:type="band1Vert">
      <w:tcPr>
        <w:shd w:val="clear" w:color="auto" w:fill="D2DFEE"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F81BD" w:sz="4" w:space="0" w:themeColor="accent1"/>
        </w:tcBorders>
      </w:tcPr>
    </w:tblStylePr>
    <w:tblStylePr w:type="lastCol">
      <w:rPr>
        <w:b/>
        <w:color w:val="404040"/>
      </w:rPr>
    </w:tblStylePr>
    <w:tblStylePr w:type="lastRow">
      <w:rPr>
        <w:b/>
        <w:color w:val="404040"/>
      </w:rPr>
      <w:tcPr>
        <w:tcBorders>
          <w:left w:val="none" w:color="000000" w:sz="4" w:space="0"/>
          <w:top w:val="single" w:color="4F81BD" w:sz="4" w:space="0" w:themeColor="accent1"/>
          <w:right w:val="none" w:color="000000" w:sz="4" w:space="0"/>
          <w:bottom w:val="none" w:color="000000" w:sz="4" w:space="0"/>
        </w:tcBorders>
      </w:tcPr>
    </w:tblStylePr>
  </w:style>
  <w:style w:type="table" w:styleId="532">
    <w:name w:val="List Table 1 Light Accent 2"/>
    <w:basedOn w:val="455"/>
    <w:uiPriority w:val="99"/>
    <w:pPr>
      <w:spacing w:lineRule="auto" w:line="240" w:after="0"/>
    </w:pPr>
    <w:tblPr>
      <w:tblStyleRowBandSize w:val="1"/>
      <w:tblStyleColBandSize w:val="1"/>
    </w:tblPr>
    <w:tblStylePr w:type="band1Horz">
      <w:tcPr>
        <w:shd w:val="clear" w:color="auto" w:fill="EFD2D2" w:themeFill="accent2" w:themeFillTint="40"/>
      </w:tcPr>
    </w:tblStylePr>
    <w:tblStylePr w:type="band1Vert">
      <w:tcPr>
        <w:shd w:val="clear" w:color="auto" w:fill="EFD2D2"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C0504D" w:sz="4" w:space="0" w:themeColor="accent2"/>
        </w:tcBorders>
      </w:tcPr>
    </w:tblStylePr>
    <w:tblStylePr w:type="lastCol">
      <w:rPr>
        <w:b/>
        <w:color w:val="404040"/>
      </w:rPr>
    </w:tblStylePr>
    <w:tblStylePr w:type="lastRow">
      <w:rPr>
        <w:b/>
        <w:color w:val="404040"/>
      </w:rPr>
      <w:tcPr>
        <w:tcBorders>
          <w:left w:val="none" w:color="000000" w:sz="4" w:space="0"/>
          <w:top w:val="single" w:color="C0504D" w:sz="4" w:space="0" w:themeColor="accent2"/>
          <w:right w:val="none" w:color="000000" w:sz="4" w:space="0"/>
          <w:bottom w:val="none" w:color="000000" w:sz="4" w:space="0"/>
        </w:tcBorders>
      </w:tcPr>
    </w:tblStylePr>
  </w:style>
  <w:style w:type="table" w:styleId="533">
    <w:name w:val="List Table 1 Light Accent 3"/>
    <w:basedOn w:val="455"/>
    <w:uiPriority w:val="99"/>
    <w:pPr>
      <w:spacing w:lineRule="auto" w:line="240" w:after="0"/>
    </w:pPr>
    <w:tblPr>
      <w:tblStyleRowBandSize w:val="1"/>
      <w:tblStyleColBandSize w:val="1"/>
    </w:tblPr>
    <w:tblStylePr w:type="band1Horz">
      <w:tcPr>
        <w:shd w:val="clear" w:color="auto" w:fill="E5EED5" w:themeFill="accent3" w:themeFillTint="40"/>
      </w:tcPr>
    </w:tblStylePr>
    <w:tblStylePr w:type="band1Vert">
      <w:tcPr>
        <w:shd w:val="clear" w:color="auto" w:fill="E5EED5"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9BBB59" w:sz="4" w:space="0" w:themeColor="accent3"/>
        </w:tcBorders>
      </w:tcPr>
    </w:tblStylePr>
    <w:tblStylePr w:type="lastCol">
      <w:rPr>
        <w:b/>
        <w:color w:val="404040"/>
      </w:rPr>
    </w:tblStylePr>
    <w:tblStylePr w:type="lastRow">
      <w:rPr>
        <w:b/>
        <w:color w:val="404040"/>
      </w:rPr>
      <w:tcPr>
        <w:tcBorders>
          <w:left w:val="none" w:color="000000" w:sz="4" w:space="0"/>
          <w:top w:val="single" w:color="9BBB59" w:sz="4" w:space="0" w:themeColor="accent3"/>
          <w:right w:val="none" w:color="000000" w:sz="4" w:space="0"/>
          <w:bottom w:val="none" w:color="000000" w:sz="4" w:space="0"/>
        </w:tcBorders>
      </w:tcPr>
    </w:tblStylePr>
  </w:style>
  <w:style w:type="table" w:styleId="534">
    <w:name w:val="List Table 1 Light Accent 4"/>
    <w:basedOn w:val="455"/>
    <w:uiPriority w:val="99"/>
    <w:pPr>
      <w:spacing w:lineRule="auto" w:line="240" w:after="0"/>
    </w:pPr>
    <w:tblPr>
      <w:tblStyleRowBandSize w:val="1"/>
      <w:tblStyleColBandSize w:val="1"/>
    </w:tblPr>
    <w:tblStylePr w:type="band1Horz">
      <w:tcPr>
        <w:shd w:val="clear" w:color="auto" w:fill="DFD8E7" w:themeFill="accent4" w:themeFillTint="40"/>
      </w:tcPr>
    </w:tblStylePr>
    <w:tblStylePr w:type="band1Vert">
      <w:tcPr>
        <w:shd w:val="clear" w:color="auto" w:fill="DFD8E7"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8064A2" w:sz="4" w:space="0" w:themeColor="accent4"/>
        </w:tcBorders>
      </w:tcPr>
    </w:tblStylePr>
    <w:tblStylePr w:type="lastCol">
      <w:rPr>
        <w:b/>
        <w:color w:val="404040"/>
      </w:rPr>
    </w:tblStylePr>
    <w:tblStylePr w:type="lastRow">
      <w:rPr>
        <w:b/>
        <w:color w:val="404040"/>
      </w:rPr>
      <w:tcPr>
        <w:tcBorders>
          <w:left w:val="none" w:color="000000" w:sz="4" w:space="0"/>
          <w:top w:val="single" w:color="8064A2" w:sz="4" w:space="0" w:themeColor="accent4"/>
          <w:right w:val="none" w:color="000000" w:sz="4" w:space="0"/>
          <w:bottom w:val="none" w:color="000000" w:sz="4" w:space="0"/>
        </w:tcBorders>
      </w:tcPr>
    </w:tblStylePr>
  </w:style>
  <w:style w:type="table" w:styleId="535">
    <w:name w:val="List Table 1 Light Accent 5"/>
    <w:basedOn w:val="455"/>
    <w:uiPriority w:val="99"/>
    <w:pPr>
      <w:spacing w:lineRule="auto" w:line="240" w:after="0"/>
    </w:pPr>
    <w:tblPr>
      <w:tblStyleRowBandSize w:val="1"/>
      <w:tblStyleColBandSize w:val="1"/>
    </w:tblPr>
    <w:tblStylePr w:type="band1Horz">
      <w:tcPr>
        <w:shd w:val="clear" w:color="auto" w:fill="D1EAF0" w:themeFill="accent5" w:themeFillTint="40"/>
      </w:tcPr>
    </w:tblStylePr>
    <w:tblStylePr w:type="band1Vert">
      <w:tcPr>
        <w:shd w:val="clear" w:color="auto" w:fill="D1EAF0"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BACC6" w:sz="4" w:space="0" w:themeColor="accent5"/>
        </w:tcBorders>
      </w:tcPr>
    </w:tblStylePr>
    <w:tblStylePr w:type="lastCol">
      <w:rPr>
        <w:b/>
        <w:color w:val="404040"/>
      </w:rPr>
    </w:tblStylePr>
    <w:tblStylePr w:type="lastRow">
      <w:rPr>
        <w:b/>
        <w:color w:val="404040"/>
      </w:rPr>
      <w:tcPr>
        <w:tcBorders>
          <w:left w:val="none" w:color="000000" w:sz="4" w:space="0"/>
          <w:top w:val="single" w:color="4BACC6" w:sz="4" w:space="0" w:themeColor="accent5"/>
          <w:right w:val="none" w:color="000000" w:sz="4" w:space="0"/>
          <w:bottom w:val="none" w:color="000000" w:sz="4" w:space="0"/>
        </w:tcBorders>
      </w:tcPr>
    </w:tblStylePr>
  </w:style>
  <w:style w:type="table" w:styleId="536">
    <w:name w:val="List Table 1 Light Accent 6"/>
    <w:basedOn w:val="455"/>
    <w:uiPriority w:val="99"/>
    <w:pPr>
      <w:spacing w:lineRule="auto" w:line="240" w:after="0"/>
    </w:pPr>
    <w:tblPr>
      <w:tblStyleRowBandSize w:val="1"/>
      <w:tblStyleColBandSize w:val="1"/>
    </w:tblPr>
    <w:tblStylePr w:type="band1Horz">
      <w:tcPr>
        <w:shd w:val="clear" w:color="auto" w:fill="FDE4D0" w:themeFill="accent6" w:themeFillTint="40"/>
      </w:tcPr>
    </w:tblStylePr>
    <w:tblStylePr w:type="band1Vert">
      <w:tcPr>
        <w:shd w:val="clear" w:color="auto" w:fill="FDE4D0"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79646" w:sz="4" w:space="0" w:themeColor="accent6"/>
        </w:tcBorders>
      </w:tcPr>
    </w:tblStylePr>
    <w:tblStylePr w:type="lastCol">
      <w:rPr>
        <w:b/>
        <w:color w:val="404040"/>
      </w:rPr>
    </w:tblStylePr>
    <w:tblStylePr w:type="lastRow">
      <w:rPr>
        <w:b/>
        <w:color w:val="404040"/>
      </w:rPr>
      <w:tcPr>
        <w:tcBorders>
          <w:left w:val="none" w:color="000000" w:sz="4" w:space="0"/>
          <w:top w:val="single" w:color="F79646" w:sz="4" w:space="0" w:themeColor="accent6"/>
          <w:right w:val="none" w:color="000000" w:sz="4" w:space="0"/>
          <w:bottom w:val="none" w:color="000000" w:sz="4" w:space="0"/>
        </w:tcBorders>
      </w:tcPr>
    </w:tblStylePr>
  </w:style>
  <w:style w:type="table" w:styleId="537">
    <w:name w:val="List Table 2"/>
    <w:basedOn w:val="455"/>
    <w:uiPriority w:val="99"/>
    <w:pPr>
      <w:spacing w:lineRule="auto" w:line="240" w:after="0"/>
    </w:pPr>
    <w:tblPr>
      <w:tblStyleRowBandSize w:val="1"/>
      <w:tblStyleColBandSize w:val="1"/>
      <w:tblBorders>
        <w:top w:val="single" w:color="6F6F6F" w:sz="4" w:space="0" w:themeColor="text1" w:themeTint="90"/>
        <w:bottom w:val="single" w:color="6F6F6F" w:sz="4" w:space="0" w:themeColor="text1" w:themeTint="90"/>
        <w:insideH w:val="single" w:color="6F6F6F" w:sz="4" w:space="0" w:themeColor="text1" w:themeTint="90"/>
      </w:tblBorders>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style>
  <w:style w:type="table" w:styleId="538">
    <w:name w:val="List Table 2 Accent 1"/>
    <w:basedOn w:val="455"/>
    <w:uiPriority w:val="99"/>
    <w:pPr>
      <w:spacing w:lineRule="auto" w:line="240" w:after="0"/>
    </w:pPr>
    <w:tblPr>
      <w:tblStyleRowBandSize w:val="1"/>
      <w:tblStyleColBandSize w:val="1"/>
      <w:tblBorders>
        <w:top w:val="single" w:color="9BB7D9" w:sz="4" w:space="0" w:themeColor="accent1" w:themeTint="90"/>
        <w:bottom w:val="single" w:color="9BB7D9" w:sz="4" w:space="0" w:themeColor="accent1" w:themeTint="90"/>
        <w:insideH w:val="single" w:color="9BB7D9" w:sz="4" w:space="0" w:themeColor="accent1" w:themeTint="90"/>
      </w:tblBorders>
    </w:tblPr>
    <w:tblStylePr w:type="band1Horz">
      <w:rPr>
        <w:rFonts w:ascii="Arial" w:hAnsi="Arial"/>
        <w:color w:val="404040"/>
        <w:sz w:val="22"/>
      </w:rPr>
      <w:tcPr>
        <w:shd w:val="clear" w:color="auto" w:fill="D2DFEE" w:themeFill="accent1" w:themeFillTint="40"/>
      </w:tcPr>
    </w:tblStylePr>
    <w:tblStylePr w:type="band1Vert">
      <w:rPr>
        <w:rFonts w:ascii="Arial" w:hAnsi="Arial"/>
        <w:color w:val="404040"/>
        <w:sz w:val="22"/>
      </w:rPr>
      <w:tcPr>
        <w:shd w:val="clear" w:color="auto"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BB7D9" w:sz="4" w:space="0" w:themeColor="accent1" w:themeTint="90"/>
          <w:right w:val="none" w:color="000000" w:sz="4" w:space="0"/>
          <w:bottom w:val="single" w:color="9BB7D9"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BB7D9" w:sz="4" w:space="0" w:themeColor="accent1" w:themeTint="90"/>
          <w:right w:val="none" w:color="000000" w:sz="4" w:space="0"/>
          <w:bottom w:val="single" w:color="9BB7D9" w:sz="4" w:space="0" w:themeColor="accent1" w:themeTint="90"/>
        </w:tcBorders>
      </w:tcPr>
    </w:tblStylePr>
  </w:style>
  <w:style w:type="table" w:styleId="539">
    <w:name w:val="List Table 2 Accent 2"/>
    <w:basedOn w:val="455"/>
    <w:uiPriority w:val="99"/>
    <w:pPr>
      <w:spacing w:lineRule="auto" w:line="240" w:after="0"/>
    </w:pPr>
    <w:tblPr>
      <w:tblStyleRowBandSize w:val="1"/>
      <w:tblStyleColBandSize w:val="1"/>
      <w:tblBorders>
        <w:top w:val="single" w:color="DB9B9A" w:sz="4" w:space="0" w:themeColor="accent2" w:themeTint="90"/>
        <w:bottom w:val="single" w:color="DB9B9A" w:sz="4" w:space="0" w:themeColor="accent2" w:themeTint="90"/>
        <w:insideH w:val="single" w:color="DB9B9A" w:sz="4" w:space="0" w:themeColor="accent2" w:themeTint="90"/>
      </w:tblBorders>
    </w:tblPr>
    <w:tblStylePr w:type="band1Horz">
      <w:rPr>
        <w:rFonts w:ascii="Arial" w:hAnsi="Arial"/>
        <w:color w:val="404040"/>
        <w:sz w:val="22"/>
      </w:rPr>
      <w:tcPr>
        <w:shd w:val="clear" w:color="auto" w:fill="EFD2D2" w:themeFill="accent2" w:themeFillTint="40"/>
      </w:tcPr>
    </w:tblStylePr>
    <w:tblStylePr w:type="band1Vert">
      <w:rPr>
        <w:rFonts w:ascii="Arial" w:hAnsi="Arial"/>
        <w:color w:val="404040"/>
        <w:sz w:val="22"/>
      </w:rPr>
      <w:tcPr>
        <w:shd w:val="clear" w:color="auto"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DB9B9A" w:sz="4" w:space="0" w:themeColor="accent2" w:themeTint="90"/>
          <w:right w:val="none" w:color="000000" w:sz="4" w:space="0"/>
          <w:bottom w:val="single" w:color="DB9B9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DB9B9A" w:sz="4" w:space="0" w:themeColor="accent2" w:themeTint="90"/>
          <w:right w:val="none" w:color="000000" w:sz="4" w:space="0"/>
          <w:bottom w:val="single" w:color="DB9B9A" w:sz="4" w:space="0" w:themeColor="accent2" w:themeTint="90"/>
        </w:tcBorders>
      </w:tcPr>
    </w:tblStylePr>
  </w:style>
  <w:style w:type="table" w:styleId="540">
    <w:name w:val="List Table 2 Accent 3"/>
    <w:basedOn w:val="455"/>
    <w:uiPriority w:val="99"/>
    <w:pPr>
      <w:spacing w:lineRule="auto" w:line="240" w:after="0"/>
    </w:pPr>
    <w:tblPr>
      <w:tblStyleRowBandSize w:val="1"/>
      <w:tblStyleColBandSize w:val="1"/>
      <w:tblBorders>
        <w:top w:val="single" w:color="C6D8A1" w:sz="4" w:space="0" w:themeColor="accent3" w:themeTint="90"/>
        <w:bottom w:val="single" w:color="C6D8A1" w:sz="4" w:space="0" w:themeColor="accent3" w:themeTint="90"/>
        <w:insideH w:val="single" w:color="C6D8A1" w:sz="4" w:space="0" w:themeColor="accent3" w:themeTint="90"/>
      </w:tblBorders>
    </w:tblPr>
    <w:tblStylePr w:type="band1Horz">
      <w:rPr>
        <w:rFonts w:ascii="Arial" w:hAnsi="Arial"/>
        <w:color w:val="404040"/>
        <w:sz w:val="22"/>
      </w:rPr>
      <w:tcPr>
        <w:shd w:val="clear" w:color="auto" w:fill="E5EED5" w:themeFill="accent3" w:themeFillTint="40"/>
      </w:tcPr>
    </w:tblStylePr>
    <w:tblStylePr w:type="band1Vert">
      <w:rPr>
        <w:rFonts w:ascii="Arial" w:hAnsi="Arial"/>
        <w:color w:val="404040"/>
        <w:sz w:val="22"/>
      </w:rPr>
      <w:tcPr>
        <w:shd w:val="clear" w:color="auto"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6D8A1" w:sz="4" w:space="0" w:themeColor="accent3" w:themeTint="90"/>
          <w:right w:val="none" w:color="000000" w:sz="4" w:space="0"/>
          <w:bottom w:val="single" w:color="C6D8A1"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6D8A1" w:sz="4" w:space="0" w:themeColor="accent3" w:themeTint="90"/>
          <w:right w:val="none" w:color="000000" w:sz="4" w:space="0"/>
          <w:bottom w:val="single" w:color="C6D8A1" w:sz="4" w:space="0" w:themeColor="accent3" w:themeTint="90"/>
        </w:tcBorders>
      </w:tcPr>
    </w:tblStylePr>
  </w:style>
  <w:style w:type="table" w:styleId="541">
    <w:name w:val="List Table 2 Accent 4"/>
    <w:basedOn w:val="455"/>
    <w:uiPriority w:val="99"/>
    <w:pPr>
      <w:spacing w:lineRule="auto" w:line="240" w:after="0"/>
    </w:pPr>
    <w:tblPr>
      <w:tblStyleRowBandSize w:val="1"/>
      <w:tblStyleColBandSize w:val="1"/>
      <w:tblBorders>
        <w:top w:val="single" w:color="B7A7CA" w:sz="4" w:space="0" w:themeColor="accent4" w:themeTint="90"/>
        <w:bottom w:val="single" w:color="B7A7CA" w:sz="4" w:space="0" w:themeColor="accent4" w:themeTint="90"/>
        <w:insideH w:val="single" w:color="B7A7CA" w:sz="4" w:space="0" w:themeColor="accent4" w:themeTint="90"/>
      </w:tblBorders>
    </w:tblPr>
    <w:tblStylePr w:type="band1Horz">
      <w:rPr>
        <w:rFonts w:ascii="Arial" w:hAnsi="Arial"/>
        <w:color w:val="404040"/>
        <w:sz w:val="22"/>
      </w:rPr>
      <w:tcPr>
        <w:shd w:val="clear" w:color="auto" w:fill="DFD8E7" w:themeFill="accent4" w:themeFillTint="40"/>
      </w:tcPr>
    </w:tblStylePr>
    <w:tblStylePr w:type="band1Vert">
      <w:rPr>
        <w:rFonts w:ascii="Arial" w:hAnsi="Arial"/>
        <w:color w:val="404040"/>
        <w:sz w:val="22"/>
      </w:rPr>
      <w:tcPr>
        <w:shd w:val="clear" w:color="auto"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B7A7CA" w:sz="4" w:space="0" w:themeColor="accent4" w:themeTint="90"/>
          <w:right w:val="none" w:color="000000" w:sz="4" w:space="0"/>
          <w:bottom w:val="single" w:color="B7A7CA"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B7A7CA" w:sz="4" w:space="0" w:themeColor="accent4" w:themeTint="90"/>
          <w:right w:val="none" w:color="000000" w:sz="4" w:space="0"/>
          <w:bottom w:val="single" w:color="B7A7CA" w:sz="4" w:space="0" w:themeColor="accent4" w:themeTint="90"/>
        </w:tcBorders>
      </w:tcPr>
    </w:tblStylePr>
  </w:style>
  <w:style w:type="table" w:styleId="542">
    <w:name w:val="List Table 2 Accent 5"/>
    <w:basedOn w:val="455"/>
    <w:uiPriority w:val="99"/>
    <w:pPr>
      <w:spacing w:lineRule="auto" w:line="240" w:after="0"/>
    </w:pPr>
    <w:tblPr>
      <w:tblStyleRowBandSize w:val="1"/>
      <w:tblStyleColBandSize w:val="1"/>
      <w:tblBorders>
        <w:top w:val="single" w:color="99D0DE" w:sz="4" w:space="0" w:themeColor="accent5" w:themeTint="90"/>
        <w:bottom w:val="single" w:color="99D0DE" w:sz="4" w:space="0" w:themeColor="accent5" w:themeTint="90"/>
        <w:insideH w:val="single" w:color="99D0DE" w:sz="4" w:space="0" w:themeColor="accent5" w:themeTint="90"/>
      </w:tblBorders>
    </w:tblPr>
    <w:tblStylePr w:type="band1Horz">
      <w:rPr>
        <w:rFonts w:ascii="Arial" w:hAnsi="Arial"/>
        <w:color w:val="404040"/>
        <w:sz w:val="22"/>
      </w:rPr>
      <w:tcPr>
        <w:shd w:val="clear" w:color="auto" w:fill="D1EAF0" w:themeFill="accent5" w:themeFillTint="40"/>
      </w:tcPr>
    </w:tblStylePr>
    <w:tblStylePr w:type="band1Vert">
      <w:rPr>
        <w:rFonts w:ascii="Arial" w:hAnsi="Arial"/>
        <w:color w:val="404040"/>
        <w:sz w:val="22"/>
      </w:rPr>
      <w:tcPr>
        <w:shd w:val="clear" w:color="auto"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9D0DE" w:sz="4" w:space="0" w:themeColor="accent5" w:themeTint="90"/>
          <w:right w:val="none" w:color="000000" w:sz="4" w:space="0"/>
          <w:bottom w:val="single" w:color="99D0DE"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9D0DE" w:sz="4" w:space="0" w:themeColor="accent5" w:themeTint="90"/>
          <w:right w:val="none" w:color="000000" w:sz="4" w:space="0"/>
          <w:bottom w:val="single" w:color="99D0DE" w:sz="4" w:space="0" w:themeColor="accent5" w:themeTint="90"/>
        </w:tcBorders>
      </w:tcPr>
    </w:tblStylePr>
  </w:style>
  <w:style w:type="table" w:styleId="543">
    <w:name w:val="List Table 2 Accent 6"/>
    <w:basedOn w:val="455"/>
    <w:uiPriority w:val="99"/>
    <w:pPr>
      <w:spacing w:lineRule="auto" w:line="240" w:after="0"/>
    </w:pPr>
    <w:tblPr>
      <w:tblStyleRowBandSize w:val="1"/>
      <w:tblStyleColBandSize w:val="1"/>
      <w:tblBorders>
        <w:top w:val="single" w:color="FAC396" w:sz="4" w:space="0" w:themeColor="accent6" w:themeTint="90"/>
        <w:bottom w:val="single" w:color="FAC396" w:sz="4" w:space="0" w:themeColor="accent6" w:themeTint="90"/>
        <w:insideH w:val="single" w:color="FAC396" w:sz="4" w:space="0" w:themeColor="accent6" w:themeTint="90"/>
      </w:tblBorders>
    </w:tblPr>
    <w:tblStylePr w:type="band1Horz">
      <w:rPr>
        <w:rFonts w:ascii="Arial" w:hAnsi="Arial"/>
        <w:color w:val="404040"/>
        <w:sz w:val="22"/>
      </w:rPr>
      <w:tcPr>
        <w:shd w:val="clear" w:color="auto" w:fill="FDE4D0" w:themeFill="accent6" w:themeFillTint="40"/>
      </w:tcPr>
    </w:tblStylePr>
    <w:tblStylePr w:type="band1Vert">
      <w:rPr>
        <w:rFonts w:ascii="Arial" w:hAnsi="Arial"/>
        <w:color w:val="404040"/>
        <w:sz w:val="22"/>
      </w:rPr>
      <w:tcPr>
        <w:shd w:val="clear" w:color="auto"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AC396" w:sz="4" w:space="0" w:themeColor="accent6" w:themeTint="90"/>
          <w:right w:val="none" w:color="000000" w:sz="4" w:space="0"/>
          <w:bottom w:val="single" w:color="FAC396"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AC396" w:sz="4" w:space="0" w:themeColor="accent6" w:themeTint="90"/>
          <w:right w:val="none" w:color="000000" w:sz="4" w:space="0"/>
          <w:bottom w:val="single" w:color="FAC396" w:sz="4" w:space="0" w:themeColor="accent6" w:themeTint="90"/>
        </w:tcBorders>
      </w:tcPr>
    </w:tblStylePr>
  </w:style>
  <w:style w:type="table" w:styleId="544">
    <w:name w:val="List Table 3"/>
    <w:basedOn w:val="455"/>
    <w:uiPriority w:val="99"/>
    <w:pPr>
      <w:spacing w:lineRule="auto" w:line="240" w:after="0"/>
    </w:pPr>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545">
    <w:name w:val="List Table 3 Accent 1"/>
    <w:basedOn w:val="455"/>
    <w:uiPriority w:val="99"/>
    <w:pPr>
      <w:spacing w:lineRule="auto" w:line="240" w:after="0"/>
    </w:pPr>
    <w:tblPr>
      <w:tblStyleRowBandSize w:val="1"/>
      <w:tblStyleColBandSize w:val="1"/>
      <w:tblBorders>
        <w:left w:val="single" w:color="4F81BD" w:sz="4" w:space="0" w:themeColor="accent1"/>
        <w:top w:val="single" w:color="4F81BD" w:sz="4" w:space="0" w:themeColor="accent1"/>
        <w:right w:val="single" w:color="4F81BD" w:sz="4" w:space="0" w:themeColor="accent1"/>
        <w:bottom w:val="single" w:color="4F81BD" w:sz="4" w:space="0" w:themeColor="accent1"/>
      </w:tblBorders>
    </w:tblPr>
    <w:tblStylePr w:type="band1Horz">
      <w:rPr>
        <w:rFonts w:ascii="Arial" w:hAnsi="Arial"/>
        <w:color w:val="404040"/>
        <w:sz w:val="22"/>
      </w:rPr>
      <w:tcPr>
        <w:tcBorders>
          <w:top w:val="single" w:color="4F81BD" w:sz="4" w:space="0" w:themeColor="accent1"/>
          <w:bottom w:val="single" w:color="4F81BD" w:sz="4" w:space="0" w:themeColor="accent1"/>
        </w:tcBorders>
      </w:tcPr>
    </w:tblStylePr>
    <w:tblStylePr w:type="band1Vert">
      <w:rPr>
        <w:rFonts w:ascii="Arial" w:hAnsi="Arial"/>
        <w:color w:val="404040"/>
        <w:sz w:val="22"/>
      </w:rPr>
      <w:tcPr>
        <w:tcBorders>
          <w:left w:val="single" w:color="4F81BD" w:sz="4" w:space="0" w:themeColor="accent1"/>
          <w:right w:val="single" w:color="4F81BD" w:sz="4" w:space="0" w:themeColor="accent1"/>
        </w:tcBorders>
      </w:tcPr>
    </w:tblStylePr>
    <w:tblStylePr w:type="firstCol">
      <w:rPr>
        <w:b/>
        <w:color w:val="404040"/>
      </w:rPr>
    </w:tblStylePr>
    <w:tblStylePr w:type="firstRow">
      <w:rPr>
        <w:rFonts w:ascii="Arial" w:hAnsi="Arial"/>
        <w:b/>
        <w:color w:val="FFFFFF"/>
        <w:sz w:val="22"/>
      </w:rPr>
      <w:tcPr>
        <w:shd w:val="clear" w:color="auto" w:fill="4F81BD" w:themeFill="accent1"/>
      </w:tcPr>
    </w:tblStylePr>
    <w:tblStylePr w:type="lastCol">
      <w:rPr>
        <w:b/>
        <w:color w:val="404040"/>
      </w:rPr>
    </w:tblStylePr>
    <w:tblStylePr w:type="lastRow">
      <w:rPr>
        <w:b/>
        <w:color w:val="404040"/>
      </w:rPr>
    </w:tblStylePr>
  </w:style>
  <w:style w:type="table" w:styleId="546">
    <w:name w:val="List Table 3 Accent 2"/>
    <w:basedOn w:val="455"/>
    <w:uiPriority w:val="99"/>
    <w:pPr>
      <w:spacing w:lineRule="auto" w:line="240" w:after="0"/>
    </w:pPr>
    <w:tblPr>
      <w:tblStyleRowBandSize w:val="1"/>
      <w:tblStyleColBandSize w:val="1"/>
      <w:tbl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tblBorders>
    </w:tblPr>
    <w:tblStylePr w:type="band1Horz">
      <w:rPr>
        <w:rFonts w:ascii="Arial" w:hAnsi="Arial"/>
        <w:color w:val="404040"/>
        <w:sz w:val="22"/>
      </w:rPr>
      <w:tcPr>
        <w:tcBorders>
          <w:top w:val="single" w:color="D99695" w:sz="4" w:space="0" w:themeColor="accent2" w:themeTint="97"/>
          <w:bottom w:val="single" w:color="D99695" w:sz="4" w:space="0" w:themeColor="accent2" w:themeTint="97"/>
        </w:tcBorders>
      </w:tcPr>
    </w:tblStylePr>
    <w:tblStylePr w:type="band1Vert">
      <w:rPr>
        <w:rFonts w:ascii="Arial" w:hAnsi="Arial"/>
        <w:color w:val="404040"/>
        <w:sz w:val="22"/>
      </w:rPr>
      <w:tcPr>
        <w:tcBorders>
          <w:left w:val="single" w:color="D99695" w:sz="4" w:space="0" w:themeColor="accent2" w:themeTint="97"/>
          <w:right w:val="single" w:color="D99695"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D99695" w:themeFill="accent2" w:themeFillTint="97"/>
      </w:tcPr>
    </w:tblStylePr>
    <w:tblStylePr w:type="lastCol">
      <w:rPr>
        <w:b/>
        <w:color w:val="404040"/>
      </w:rPr>
    </w:tblStylePr>
    <w:tblStylePr w:type="lastRow">
      <w:rPr>
        <w:b/>
        <w:color w:val="404040"/>
      </w:rPr>
    </w:tblStylePr>
  </w:style>
  <w:style w:type="table" w:styleId="547">
    <w:name w:val="List Table 3 Accent 3"/>
    <w:basedOn w:val="455"/>
    <w:uiPriority w:val="99"/>
    <w:pPr>
      <w:spacing w:lineRule="auto" w:line="240" w:after="0"/>
    </w:pPr>
    <w:tblPr>
      <w:tblStyleRowBandSize w:val="1"/>
      <w:tblStyleColBandSize w:val="1"/>
      <w:tblBorders>
        <w:left w:val="single" w:color="C3D69B" w:sz="4" w:space="0" w:themeColor="accent3" w:themeTint="98"/>
        <w:top w:val="single" w:color="C3D69B" w:sz="4" w:space="0" w:themeColor="accent3" w:themeTint="98"/>
        <w:right w:val="single" w:color="C3D69B" w:sz="4" w:space="0" w:themeColor="accent3" w:themeTint="98"/>
        <w:bottom w:val="single" w:color="C3D69B" w:sz="4" w:space="0" w:themeColor="accent3" w:themeTint="98"/>
      </w:tblBorders>
    </w:tblPr>
    <w:tblStylePr w:type="band1Horz">
      <w:rPr>
        <w:rFonts w:ascii="Arial" w:hAnsi="Arial"/>
        <w:color w:val="404040"/>
        <w:sz w:val="22"/>
      </w:rPr>
      <w:tcPr>
        <w:tcBorders>
          <w:top w:val="single" w:color="C3D69B" w:sz="4" w:space="0" w:themeColor="accent3" w:themeTint="98"/>
          <w:bottom w:val="single" w:color="C3D69B" w:sz="4" w:space="0" w:themeColor="accent3" w:themeTint="98"/>
        </w:tcBorders>
      </w:tcPr>
    </w:tblStylePr>
    <w:tblStylePr w:type="band1Vert">
      <w:rPr>
        <w:rFonts w:ascii="Arial" w:hAnsi="Arial"/>
        <w:color w:val="404040"/>
        <w:sz w:val="22"/>
      </w:rPr>
      <w:tcPr>
        <w:tcBorders>
          <w:left w:val="single" w:color="C3D69B" w:sz="4" w:space="0" w:themeColor="accent3" w:themeTint="98"/>
          <w:right w:val="single" w:color="C3D69B"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C3D69B" w:themeFill="accent3" w:themeFillTint="98"/>
      </w:tcPr>
    </w:tblStylePr>
    <w:tblStylePr w:type="lastCol">
      <w:rPr>
        <w:b/>
        <w:color w:val="404040"/>
      </w:rPr>
    </w:tblStylePr>
    <w:tblStylePr w:type="lastRow">
      <w:rPr>
        <w:b/>
        <w:color w:val="404040"/>
      </w:rPr>
    </w:tblStylePr>
  </w:style>
  <w:style w:type="table" w:styleId="548">
    <w:name w:val="List Table 3 Accent 4"/>
    <w:basedOn w:val="455"/>
    <w:uiPriority w:val="99"/>
    <w:pPr>
      <w:spacing w:lineRule="auto" w:line="240" w:after="0"/>
    </w:pPr>
    <w:tblPr>
      <w:tblStyleRowBandSize w:val="1"/>
      <w:tblStyleColBandSize w:val="1"/>
      <w:tbl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tblBorders>
    </w:tblPr>
    <w:tblStylePr w:type="band1Horz">
      <w:rPr>
        <w:rFonts w:ascii="Arial" w:hAnsi="Arial"/>
        <w:color w:val="404040"/>
        <w:sz w:val="22"/>
      </w:rPr>
      <w:tcPr>
        <w:tcBorders>
          <w:top w:val="single" w:color="B2A1C6" w:sz="4" w:space="0" w:themeColor="accent4" w:themeTint="9A"/>
          <w:bottom w:val="single" w:color="B2A1C6" w:sz="4" w:space="0" w:themeColor="accent4" w:themeTint="9A"/>
        </w:tcBorders>
      </w:tcPr>
    </w:tblStylePr>
    <w:tblStylePr w:type="band1Vert">
      <w:rPr>
        <w:rFonts w:ascii="Arial" w:hAnsi="Arial"/>
        <w:color w:val="404040"/>
        <w:sz w:val="22"/>
      </w:rPr>
      <w:tcPr>
        <w:tcBorders>
          <w:left w:val="single" w:color="B2A1C6" w:sz="4" w:space="0" w:themeColor="accent4" w:themeTint="9A"/>
          <w:right w:val="single" w:color="B2A1C6"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B2A1C6" w:themeFill="accent4" w:themeFillTint="9A"/>
      </w:tcPr>
    </w:tblStylePr>
    <w:tblStylePr w:type="lastCol">
      <w:rPr>
        <w:b/>
        <w:color w:val="404040"/>
      </w:rPr>
    </w:tblStylePr>
    <w:tblStylePr w:type="lastRow">
      <w:rPr>
        <w:b/>
        <w:color w:val="404040"/>
      </w:rPr>
    </w:tblStylePr>
  </w:style>
  <w:style w:type="table" w:styleId="549">
    <w:name w:val="List Table 3 Accent 5"/>
    <w:basedOn w:val="455"/>
    <w:uiPriority w:val="99"/>
    <w:pPr>
      <w:spacing w:lineRule="auto" w:line="240" w:after="0"/>
    </w:pPr>
    <w:tblPr>
      <w:tblStyleRowBandSize w:val="1"/>
      <w:tblStyleColBandSize w:val="1"/>
      <w:tblBorders>
        <w:left w:val="single" w:color="92CCDC" w:sz="4" w:space="0" w:themeColor="accent5" w:themeTint="9A"/>
        <w:top w:val="single" w:color="92CCDC" w:sz="4" w:space="0" w:themeColor="accent5" w:themeTint="9A"/>
        <w:right w:val="single" w:color="92CCDC" w:sz="4" w:space="0" w:themeColor="accent5" w:themeTint="9A"/>
        <w:bottom w:val="single" w:color="92CCDC" w:sz="4" w:space="0" w:themeColor="accent5" w:themeTint="9A"/>
      </w:tblBorders>
    </w:tblPr>
    <w:tblStylePr w:type="band1Horz">
      <w:rPr>
        <w:rFonts w:ascii="Arial" w:hAnsi="Arial"/>
        <w:color w:val="404040"/>
        <w:sz w:val="22"/>
      </w:rPr>
      <w:tcPr>
        <w:tcBorders>
          <w:top w:val="single" w:color="92CCDC" w:sz="4" w:space="0" w:themeColor="accent5" w:themeTint="9A"/>
          <w:bottom w:val="single" w:color="92CCDC" w:sz="4" w:space="0" w:themeColor="accent5" w:themeTint="9A"/>
        </w:tcBorders>
      </w:tcPr>
    </w:tblStylePr>
    <w:tblStylePr w:type="band1Vert">
      <w:rPr>
        <w:rFonts w:ascii="Arial" w:hAnsi="Arial"/>
        <w:color w:val="404040"/>
        <w:sz w:val="22"/>
      </w:rPr>
      <w:tcPr>
        <w:tcBorders>
          <w:left w:val="single" w:color="92CCDC" w:sz="4" w:space="0" w:themeColor="accent5" w:themeTint="9A"/>
          <w:right w:val="single" w:color="92CCDC"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92CCDC" w:themeFill="accent5" w:themeFillTint="9A"/>
      </w:tcPr>
    </w:tblStylePr>
    <w:tblStylePr w:type="lastCol">
      <w:rPr>
        <w:b/>
        <w:color w:val="404040"/>
      </w:rPr>
    </w:tblStylePr>
    <w:tblStylePr w:type="lastRow">
      <w:rPr>
        <w:b/>
        <w:color w:val="404040"/>
      </w:rPr>
    </w:tblStylePr>
  </w:style>
  <w:style w:type="table" w:styleId="550">
    <w:name w:val="List Table 3 Accent 6"/>
    <w:basedOn w:val="455"/>
    <w:uiPriority w:val="99"/>
    <w:pPr>
      <w:spacing w:lineRule="auto" w:line="240" w:after="0"/>
    </w:pPr>
    <w:tblPr>
      <w:tblStyleRowBandSize w:val="1"/>
      <w:tblStyleColBandSize w:val="1"/>
      <w:tblBorders>
        <w:left w:val="single" w:color="FAC090" w:sz="4" w:space="0" w:themeColor="accent6" w:themeTint="98"/>
        <w:top w:val="single" w:color="FAC090" w:sz="4" w:space="0" w:themeColor="accent6" w:themeTint="98"/>
        <w:right w:val="single" w:color="FAC090" w:sz="4" w:space="0" w:themeColor="accent6" w:themeTint="98"/>
        <w:bottom w:val="single" w:color="FAC090" w:sz="4" w:space="0" w:themeColor="accent6" w:themeTint="98"/>
      </w:tblBorders>
    </w:tblPr>
    <w:tblStylePr w:type="band1Horz">
      <w:rPr>
        <w:rFonts w:ascii="Arial" w:hAnsi="Arial"/>
        <w:color w:val="404040"/>
        <w:sz w:val="22"/>
      </w:rPr>
      <w:tcPr>
        <w:tcBorders>
          <w:top w:val="single" w:color="FAC090" w:sz="4" w:space="0" w:themeColor="accent6" w:themeTint="98"/>
          <w:bottom w:val="single" w:color="FAC090" w:sz="4" w:space="0" w:themeColor="accent6" w:themeTint="98"/>
        </w:tcBorders>
      </w:tcPr>
    </w:tblStylePr>
    <w:tblStylePr w:type="band1Vert">
      <w:rPr>
        <w:rFonts w:ascii="Arial" w:hAnsi="Arial"/>
        <w:color w:val="404040"/>
        <w:sz w:val="22"/>
      </w:rPr>
      <w:tcPr>
        <w:tcBorders>
          <w:left w:val="single" w:color="FAC090" w:sz="4" w:space="0" w:themeColor="accent6" w:themeTint="98"/>
          <w:right w:val="single" w:color="FAC09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AC090" w:themeFill="accent6" w:themeFillTint="98"/>
      </w:tcPr>
    </w:tblStylePr>
    <w:tblStylePr w:type="lastCol">
      <w:rPr>
        <w:b/>
        <w:color w:val="404040"/>
      </w:rPr>
    </w:tblStylePr>
    <w:tblStylePr w:type="lastRow">
      <w:rPr>
        <w:b/>
        <w:color w:val="404040"/>
      </w:rPr>
    </w:tblStylePr>
  </w:style>
  <w:style w:type="table" w:styleId="551">
    <w:name w:val="List Table 4"/>
    <w:basedOn w:val="455"/>
    <w:uiPriority w:val="99"/>
    <w:pPr>
      <w:spacing w:lineRule="auto" w:line="240" w:after="0"/>
    </w:pPr>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552">
    <w:name w:val="List Table 4 Accent 1"/>
    <w:basedOn w:val="455"/>
    <w:uiPriority w:val="99"/>
    <w:pPr>
      <w:spacing w:lineRule="auto" w:line="240" w:after="0"/>
    </w:pPr>
    <w:tblPr>
      <w:tblStyleRowBandSize w:val="1"/>
      <w:tblStyleColBandSize w:val="1"/>
      <w:tblBorders>
        <w:left w:val="single" w:color="9BB7D9" w:sz="4" w:space="0" w:themeColor="accent1" w:themeTint="90"/>
        <w:top w:val="single" w:color="9BB7D9" w:sz="4" w:space="0" w:themeColor="accent1" w:themeTint="90"/>
        <w:right w:val="single" w:color="9BB7D9" w:sz="4" w:space="0" w:themeColor="accent1" w:themeTint="90"/>
        <w:bottom w:val="single" w:color="9BB7D9" w:sz="4" w:space="0" w:themeColor="accent1" w:themeTint="90"/>
        <w:insideH w:val="single" w:color="9BB7D9" w:sz="4" w:space="0" w:themeColor="accent1" w:themeTint="90"/>
      </w:tblBorders>
    </w:tblPr>
    <w:tblStylePr w:type="band1Horz">
      <w:rPr>
        <w:rFonts w:ascii="Arial" w:hAnsi="Arial"/>
        <w:color w:val="404040"/>
        <w:sz w:val="22"/>
      </w:rPr>
      <w:tcPr>
        <w:shd w:val="clear" w:color="auto" w:fill="D2DFEE" w:themeFill="accent1" w:themeFillTint="40"/>
      </w:tcPr>
    </w:tblStylePr>
    <w:tblStylePr w:type="band1Vert">
      <w:rPr>
        <w:rFonts w:ascii="Arial" w:hAnsi="Arial"/>
        <w:color w:val="404040"/>
        <w:sz w:val="22"/>
      </w:rPr>
      <w:tcPr>
        <w:shd w:val="clear" w:color="auto" w:fill="D2DFEE" w:themeFill="accent1" w:themeFillTint="40"/>
      </w:tcPr>
    </w:tblStylePr>
    <w:tblStylePr w:type="firstCol">
      <w:rPr>
        <w:b/>
        <w:color w:val="404040"/>
      </w:rPr>
    </w:tblStylePr>
    <w:tblStylePr w:type="firstRow">
      <w:rPr>
        <w:rFonts w:ascii="Arial" w:hAnsi="Arial"/>
        <w:b/>
        <w:color w:val="FFFFFF"/>
        <w:sz w:val="22"/>
      </w:rPr>
      <w:tcPr>
        <w:shd w:val="clear" w:color="auto" w:fill="4F81BD" w:themeFill="accent1"/>
      </w:tcPr>
    </w:tblStylePr>
    <w:tblStylePr w:type="lastCol">
      <w:rPr>
        <w:b/>
        <w:color w:val="404040"/>
      </w:rPr>
    </w:tblStylePr>
    <w:tblStylePr w:type="lastRow">
      <w:rPr>
        <w:b/>
        <w:color w:val="404040"/>
      </w:rPr>
    </w:tblStylePr>
  </w:style>
  <w:style w:type="table" w:styleId="553">
    <w:name w:val="List Table 4 Accent 2"/>
    <w:basedOn w:val="455"/>
    <w:uiPriority w:val="99"/>
    <w:pPr>
      <w:spacing w:lineRule="auto" w:line="240" w:after="0"/>
    </w:pPr>
    <w:tblPr>
      <w:tblStyleRowBandSize w:val="1"/>
      <w:tblStyleColBandSize w:val="1"/>
      <w:tblBorders>
        <w:left w:val="single" w:color="DB9B9A" w:sz="4" w:space="0" w:themeColor="accent2" w:themeTint="90"/>
        <w:top w:val="single" w:color="DB9B9A" w:sz="4" w:space="0" w:themeColor="accent2" w:themeTint="90"/>
        <w:right w:val="single" w:color="DB9B9A" w:sz="4" w:space="0" w:themeColor="accent2" w:themeTint="90"/>
        <w:bottom w:val="single" w:color="DB9B9A" w:sz="4" w:space="0" w:themeColor="accent2" w:themeTint="90"/>
        <w:insideH w:val="single" w:color="DB9B9A" w:sz="4" w:space="0" w:themeColor="accent2" w:themeTint="90"/>
      </w:tblBorders>
    </w:tblPr>
    <w:tblStylePr w:type="band1Horz">
      <w:rPr>
        <w:rFonts w:ascii="Arial" w:hAnsi="Arial"/>
        <w:color w:val="404040"/>
        <w:sz w:val="22"/>
      </w:rPr>
      <w:tcPr>
        <w:shd w:val="clear" w:color="auto" w:fill="EFD2D2" w:themeFill="accent2" w:themeFillTint="40"/>
      </w:tcPr>
    </w:tblStylePr>
    <w:tblStylePr w:type="band1Vert">
      <w:rPr>
        <w:rFonts w:ascii="Arial" w:hAnsi="Arial"/>
        <w:color w:val="404040"/>
        <w:sz w:val="22"/>
      </w:rPr>
      <w:tcPr>
        <w:shd w:val="clear" w:color="auto" w:fill="EFD2D2" w:themeFill="accent2" w:themeFillTint="40"/>
      </w:tcPr>
    </w:tblStylePr>
    <w:tblStylePr w:type="firstCol">
      <w:rPr>
        <w:b/>
        <w:color w:val="404040"/>
      </w:rPr>
    </w:tblStylePr>
    <w:tblStylePr w:type="firstRow">
      <w:rPr>
        <w:rFonts w:ascii="Arial" w:hAnsi="Arial"/>
        <w:b/>
        <w:color w:val="FFFFFF"/>
        <w:sz w:val="22"/>
      </w:rPr>
      <w:tcPr>
        <w:shd w:val="clear" w:color="auto" w:fill="C0504D" w:themeFill="accent2"/>
      </w:tcPr>
    </w:tblStylePr>
    <w:tblStylePr w:type="lastCol">
      <w:rPr>
        <w:b/>
        <w:color w:val="404040"/>
      </w:rPr>
    </w:tblStylePr>
    <w:tblStylePr w:type="lastRow">
      <w:rPr>
        <w:b/>
        <w:color w:val="404040"/>
      </w:rPr>
    </w:tblStylePr>
  </w:style>
  <w:style w:type="table" w:styleId="554">
    <w:name w:val="List Table 4 Accent 3"/>
    <w:basedOn w:val="455"/>
    <w:uiPriority w:val="99"/>
    <w:pPr>
      <w:spacing w:lineRule="auto" w:line="240" w:after="0"/>
    </w:pPr>
    <w:tblPr>
      <w:tblStyleRowBandSize w:val="1"/>
      <w:tblStyleColBandSize w:val="1"/>
      <w:tblBorders>
        <w:left w:val="single" w:color="C6D8A1" w:sz="4" w:space="0" w:themeColor="accent3" w:themeTint="90"/>
        <w:top w:val="single" w:color="C6D8A1" w:sz="4" w:space="0" w:themeColor="accent3" w:themeTint="90"/>
        <w:right w:val="single" w:color="C6D8A1" w:sz="4" w:space="0" w:themeColor="accent3" w:themeTint="90"/>
        <w:bottom w:val="single" w:color="C6D8A1" w:sz="4" w:space="0" w:themeColor="accent3" w:themeTint="90"/>
        <w:insideH w:val="single" w:color="C6D8A1" w:sz="4" w:space="0" w:themeColor="accent3" w:themeTint="90"/>
      </w:tblBorders>
    </w:tblPr>
    <w:tblStylePr w:type="band1Horz">
      <w:rPr>
        <w:rFonts w:ascii="Arial" w:hAnsi="Arial"/>
        <w:color w:val="404040"/>
        <w:sz w:val="22"/>
      </w:rPr>
      <w:tcPr>
        <w:shd w:val="clear" w:color="auto" w:fill="E5EED5" w:themeFill="accent3" w:themeFillTint="40"/>
      </w:tcPr>
    </w:tblStylePr>
    <w:tblStylePr w:type="band1Vert">
      <w:rPr>
        <w:rFonts w:ascii="Arial" w:hAnsi="Arial"/>
        <w:color w:val="404040"/>
        <w:sz w:val="22"/>
      </w:rPr>
      <w:tcPr>
        <w:shd w:val="clear" w:color="auto" w:fill="E5EED5" w:themeFill="accent3" w:themeFillTint="40"/>
      </w:tcPr>
    </w:tblStylePr>
    <w:tblStylePr w:type="firstCol">
      <w:rPr>
        <w:b/>
        <w:color w:val="404040"/>
      </w:rPr>
    </w:tblStylePr>
    <w:tblStylePr w:type="firstRow">
      <w:rPr>
        <w:rFonts w:ascii="Arial" w:hAnsi="Arial"/>
        <w:b/>
        <w:color w:val="FFFFFF"/>
        <w:sz w:val="22"/>
      </w:rPr>
      <w:tcPr>
        <w:shd w:val="clear" w:color="auto" w:fill="9BBB59" w:themeFill="accent3"/>
      </w:tcPr>
    </w:tblStylePr>
    <w:tblStylePr w:type="lastCol">
      <w:rPr>
        <w:b/>
        <w:color w:val="404040"/>
      </w:rPr>
    </w:tblStylePr>
    <w:tblStylePr w:type="lastRow">
      <w:rPr>
        <w:b/>
        <w:color w:val="404040"/>
      </w:rPr>
    </w:tblStylePr>
  </w:style>
  <w:style w:type="table" w:styleId="555">
    <w:name w:val="List Table 4 Accent 4"/>
    <w:basedOn w:val="455"/>
    <w:uiPriority w:val="99"/>
    <w:pPr>
      <w:spacing w:lineRule="auto" w:line="240" w:after="0"/>
    </w:pPr>
    <w:tblPr>
      <w:tblStyleRowBandSize w:val="1"/>
      <w:tblStyleColBandSize w:val="1"/>
      <w:tblBorders>
        <w:left w:val="single" w:color="B7A7CA" w:sz="4" w:space="0" w:themeColor="accent4" w:themeTint="90"/>
        <w:top w:val="single" w:color="B7A7CA" w:sz="4" w:space="0" w:themeColor="accent4" w:themeTint="90"/>
        <w:right w:val="single" w:color="B7A7CA" w:sz="4" w:space="0" w:themeColor="accent4" w:themeTint="90"/>
        <w:bottom w:val="single" w:color="B7A7CA" w:sz="4" w:space="0" w:themeColor="accent4" w:themeTint="90"/>
        <w:insideH w:val="single" w:color="B7A7CA" w:sz="4" w:space="0" w:themeColor="accent4" w:themeTint="90"/>
      </w:tblBorders>
    </w:tblPr>
    <w:tblStylePr w:type="band1Horz">
      <w:rPr>
        <w:rFonts w:ascii="Arial" w:hAnsi="Arial"/>
        <w:color w:val="404040"/>
        <w:sz w:val="22"/>
      </w:rPr>
      <w:tcPr>
        <w:shd w:val="clear" w:color="auto" w:fill="DFD8E7" w:themeFill="accent4" w:themeFillTint="40"/>
      </w:tcPr>
    </w:tblStylePr>
    <w:tblStylePr w:type="band1Vert">
      <w:rPr>
        <w:rFonts w:ascii="Arial" w:hAnsi="Arial"/>
        <w:color w:val="404040"/>
        <w:sz w:val="22"/>
      </w:rPr>
      <w:tcPr>
        <w:shd w:val="clear" w:color="auto" w:fill="DFD8E7" w:themeFill="accent4" w:themeFillTint="40"/>
      </w:tcPr>
    </w:tblStylePr>
    <w:tblStylePr w:type="firstCol">
      <w:rPr>
        <w:b/>
        <w:color w:val="404040"/>
      </w:rPr>
    </w:tblStylePr>
    <w:tblStylePr w:type="firstRow">
      <w:rPr>
        <w:rFonts w:ascii="Arial" w:hAnsi="Arial"/>
        <w:b/>
        <w:color w:val="FFFFFF"/>
        <w:sz w:val="22"/>
      </w:rPr>
      <w:tcPr>
        <w:shd w:val="clear" w:color="auto" w:fill="8064A2" w:themeFill="accent4"/>
      </w:tcPr>
    </w:tblStylePr>
    <w:tblStylePr w:type="lastCol">
      <w:rPr>
        <w:b/>
        <w:color w:val="404040"/>
      </w:rPr>
    </w:tblStylePr>
    <w:tblStylePr w:type="lastRow">
      <w:rPr>
        <w:b/>
        <w:color w:val="404040"/>
      </w:rPr>
    </w:tblStylePr>
  </w:style>
  <w:style w:type="table" w:styleId="556">
    <w:name w:val="List Table 4 Accent 5"/>
    <w:basedOn w:val="455"/>
    <w:uiPriority w:val="99"/>
    <w:pPr>
      <w:spacing w:lineRule="auto" w:line="240" w:after="0"/>
    </w:pPr>
    <w:tblPr>
      <w:tblStyleRowBandSize w:val="1"/>
      <w:tblStyleColBandSize w:val="1"/>
      <w:tblBorders>
        <w:left w:val="single" w:color="99D0DE" w:sz="4" w:space="0" w:themeColor="accent5" w:themeTint="90"/>
        <w:top w:val="single" w:color="99D0DE" w:sz="4" w:space="0" w:themeColor="accent5" w:themeTint="90"/>
        <w:right w:val="single" w:color="99D0DE" w:sz="4" w:space="0" w:themeColor="accent5" w:themeTint="90"/>
        <w:bottom w:val="single" w:color="99D0DE" w:sz="4" w:space="0" w:themeColor="accent5" w:themeTint="90"/>
        <w:insideH w:val="single" w:color="99D0DE" w:sz="4" w:space="0" w:themeColor="accent5" w:themeTint="90"/>
      </w:tblBorders>
    </w:tblPr>
    <w:tblStylePr w:type="band1Horz">
      <w:rPr>
        <w:rFonts w:ascii="Arial" w:hAnsi="Arial"/>
        <w:color w:val="404040"/>
        <w:sz w:val="22"/>
      </w:rPr>
      <w:tcPr>
        <w:shd w:val="clear" w:color="auto" w:fill="D1EAF0" w:themeFill="accent5" w:themeFillTint="40"/>
      </w:tcPr>
    </w:tblStylePr>
    <w:tblStylePr w:type="band1Vert">
      <w:rPr>
        <w:rFonts w:ascii="Arial" w:hAnsi="Arial"/>
        <w:color w:val="404040"/>
        <w:sz w:val="22"/>
      </w:rPr>
      <w:tcPr>
        <w:shd w:val="clear" w:color="auto" w:fill="D1EAF0" w:themeFill="accent5" w:themeFillTint="40"/>
      </w:tcPr>
    </w:tblStylePr>
    <w:tblStylePr w:type="firstCol">
      <w:rPr>
        <w:b/>
        <w:color w:val="404040"/>
      </w:rPr>
    </w:tblStylePr>
    <w:tblStylePr w:type="firstRow">
      <w:rPr>
        <w:rFonts w:ascii="Arial" w:hAnsi="Arial"/>
        <w:b/>
        <w:color w:val="FFFFFF"/>
        <w:sz w:val="22"/>
      </w:rPr>
      <w:tcPr>
        <w:shd w:val="clear" w:color="auto" w:fill="4BACC6" w:themeFill="accent5"/>
      </w:tcPr>
    </w:tblStylePr>
    <w:tblStylePr w:type="lastCol">
      <w:rPr>
        <w:b/>
        <w:color w:val="404040"/>
      </w:rPr>
    </w:tblStylePr>
    <w:tblStylePr w:type="lastRow">
      <w:rPr>
        <w:b/>
        <w:color w:val="404040"/>
      </w:rPr>
    </w:tblStylePr>
  </w:style>
  <w:style w:type="table" w:styleId="557">
    <w:name w:val="List Table 4 Accent 6"/>
    <w:basedOn w:val="455"/>
    <w:uiPriority w:val="99"/>
    <w:pPr>
      <w:spacing w:lineRule="auto" w:line="240" w:after="0"/>
    </w:pPr>
    <w:tblPr>
      <w:tblStyleRowBandSize w:val="1"/>
      <w:tblStyleColBandSize w:val="1"/>
      <w:tblBorders>
        <w:left w:val="single" w:color="FAC396" w:sz="4" w:space="0" w:themeColor="accent6" w:themeTint="90"/>
        <w:top w:val="single" w:color="FAC396" w:sz="4" w:space="0" w:themeColor="accent6" w:themeTint="90"/>
        <w:right w:val="single" w:color="FAC396" w:sz="4" w:space="0" w:themeColor="accent6" w:themeTint="90"/>
        <w:bottom w:val="single" w:color="FAC396" w:sz="4" w:space="0" w:themeColor="accent6" w:themeTint="90"/>
        <w:insideH w:val="single" w:color="FAC396" w:sz="4" w:space="0" w:themeColor="accent6" w:themeTint="90"/>
      </w:tblBorders>
    </w:tblPr>
    <w:tblStylePr w:type="band1Horz">
      <w:rPr>
        <w:rFonts w:ascii="Arial" w:hAnsi="Arial"/>
        <w:color w:val="404040"/>
        <w:sz w:val="22"/>
      </w:rPr>
      <w:tcPr>
        <w:shd w:val="clear" w:color="auto" w:fill="FDE4D0" w:themeFill="accent6" w:themeFillTint="40"/>
      </w:tcPr>
    </w:tblStylePr>
    <w:tblStylePr w:type="band1Vert">
      <w:rPr>
        <w:rFonts w:ascii="Arial" w:hAnsi="Arial"/>
        <w:color w:val="404040"/>
        <w:sz w:val="22"/>
      </w:rPr>
      <w:tcPr>
        <w:shd w:val="clear" w:color="auto" w:fill="FDE4D0" w:themeFill="accent6" w:themeFillTint="40"/>
      </w:tcPr>
    </w:tblStylePr>
    <w:tblStylePr w:type="firstCol">
      <w:rPr>
        <w:b/>
        <w:color w:val="404040"/>
      </w:rPr>
    </w:tblStylePr>
    <w:tblStylePr w:type="firstRow">
      <w:rPr>
        <w:rFonts w:ascii="Arial" w:hAnsi="Arial"/>
        <w:b/>
        <w:color w:val="FFFFFF"/>
        <w:sz w:val="22"/>
      </w:rPr>
      <w:tcPr>
        <w:shd w:val="clear" w:color="auto" w:fill="F79646" w:themeFill="accent6"/>
      </w:tcPr>
    </w:tblStylePr>
    <w:tblStylePr w:type="lastCol">
      <w:rPr>
        <w:b/>
        <w:color w:val="404040"/>
      </w:rPr>
    </w:tblStylePr>
    <w:tblStylePr w:type="lastRow">
      <w:rPr>
        <w:b/>
        <w:color w:val="404040"/>
      </w:rPr>
    </w:tblStylePr>
  </w:style>
  <w:style w:type="table" w:styleId="558">
    <w:name w:val="List Table 5 Dark"/>
    <w:basedOn w:val="455"/>
    <w:uiPriority w:val="99"/>
    <w:pPr>
      <w:spacing w:lineRule="auto" w:line="240" w:after="0"/>
    </w:pPr>
    <w:tblPr>
      <w:tblStyleRowBandSize w:val="1"/>
      <w:tblStyleColBandSize w:val="1"/>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shd w:val="clear" w:color="auto" w:fill="7F7F7F" w:themeFill="text1" w:themeFillTint="80"/>
    </w:tblPr>
    <w:tblStylePr w:type="band1Horz">
      <w:tcPr>
        <w:shd w:val="clear" w:color="auto" w:fill="7F7F7F" w:themeFill="text1" w:themeFillTint="80"/>
        <w:tcBorders>
          <w:top w:val="single" w:color="FFFFFF" w:sz="4" w:space="0" w:themeColor="light1"/>
          <w:bottom w:val="single" w:color="FFFFFF" w:sz="4" w:space="0" w:themeColor="light1"/>
        </w:tcBorders>
      </w:tcPr>
    </w:tblStylePr>
    <w:tblStylePr w:type="band1Vert">
      <w:tcPr>
        <w:shd w:val="clear" w:color="auto" w:fill="7F7F7F" w:themeFill="text1" w:themeFillTint="80"/>
        <w:tcBorders>
          <w:left w:val="single" w:color="FFFFFF" w:sz="4" w:space="0" w:themeColor="light1"/>
          <w:right w:val="single" w:color="FFFFFF" w:sz="4" w:space="0" w:themeColor="light1"/>
        </w:tcBorders>
      </w:tcPr>
    </w:tblStylePr>
    <w:tblStylePr w:type="band2Horz">
      <w:tcPr>
        <w:shd w:val="clear" w:color="auto" w:fill="7F7F7F" w:themeFill="text1" w:themeFillTint="80"/>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7F7F7F" w:sz="32" w:space="0" w:themeColor="text1" w:themeTint="80"/>
          <w:right w:val="single" w:color="FFFFFF" w:sz="4" w:space="0" w:themeColor="light1"/>
        </w:tcBorders>
      </w:tcPr>
    </w:tblStylePr>
    <w:tblStylePr w:type="firstRow">
      <w:rPr>
        <w:rFonts w:ascii="Arial" w:hAnsi="Arial"/>
        <w:b/>
        <w:color w:val="FFFFFF" w:themeColor="light1"/>
        <w:sz w:val="22"/>
      </w:rPr>
      <w:tcPr>
        <w:shd w:val="clear" w:color="auto" w:fill="7F7F7F" w:themeFill="text1" w:themeFillTint="80"/>
        <w:tcBorders>
          <w:top w:val="single" w:color="7F7F7F" w:sz="32" w:space="0" w:themeColor="text1" w:themeTint="80"/>
          <w:bottom w:val="single" w:color="FFFFFF" w:sz="12" w:space="0" w:themeColor="light1"/>
        </w:tcBorders>
      </w:tcPr>
    </w:tblStylePr>
    <w:tblStylePr w:type="lastCol">
      <w:tcPr>
        <w:tcBorders>
          <w:left w:val="single" w:color="FFFFFF" w:sz="4" w:space="0" w:themeColor="light1"/>
          <w:right w:val="single" w:color="7F7F7F" w:sz="32" w:space="0" w:themeColor="text1" w:themeTint="80"/>
        </w:tcBorders>
      </w:tcPr>
    </w:tblStylePr>
    <w:tblStylePr w:type="lastRow">
      <w:rPr>
        <w:rFonts w:ascii="Arial" w:hAnsi="Arial"/>
        <w:b/>
        <w:color w:val="FFFFFF" w:themeColor="light1"/>
        <w:sz w:val="22"/>
      </w:rPr>
    </w:tblStylePr>
  </w:style>
  <w:style w:type="table" w:styleId="559">
    <w:name w:val="List Table 5 Dark Accent 1"/>
    <w:basedOn w:val="455"/>
    <w:uiPriority w:val="99"/>
    <w:pPr>
      <w:spacing w:lineRule="auto" w:line="240" w:after="0"/>
    </w:pPr>
    <w:tblPr>
      <w:tblStyleRowBandSize w:val="1"/>
      <w:tblStyleColBandSize w:val="1"/>
      <w:tblBorders>
        <w:left w:val="single" w:color="4F81BD" w:sz="32" w:space="0" w:themeColor="accent1"/>
        <w:top w:val="single" w:color="4F81BD" w:sz="32" w:space="0" w:themeColor="accent1"/>
        <w:right w:val="single" w:color="4F81BD" w:sz="32" w:space="0" w:themeColor="accent1"/>
        <w:bottom w:val="single" w:color="4F81BD" w:sz="32" w:space="0" w:themeColor="accent1"/>
      </w:tblBorders>
      <w:shd w:val="clear" w:color="auto" w:fill="4F81BD" w:themeFill="accent1"/>
    </w:tblPr>
    <w:tblStylePr w:type="band1Horz">
      <w:tcPr>
        <w:shd w:val="clear" w:color="auto" w:fill="4F81BD" w:themeFill="accent1"/>
        <w:tcBorders>
          <w:top w:val="single" w:color="FFFFFF" w:sz="4" w:space="0" w:themeColor="light1"/>
          <w:bottom w:val="single" w:color="FFFFFF" w:sz="4" w:space="0" w:themeColor="light1"/>
        </w:tcBorders>
      </w:tcPr>
    </w:tblStylePr>
    <w:tblStylePr w:type="band1Vert">
      <w:tcPr>
        <w:shd w:val="clear" w:color="auto" w:fill="4F81BD" w:themeFill="accent1"/>
        <w:tcBorders>
          <w:left w:val="single" w:color="FFFFFF" w:sz="4" w:space="0" w:themeColor="light1"/>
          <w:right w:val="single" w:color="FFFFFF" w:sz="4" w:space="0" w:themeColor="light1"/>
        </w:tcBorders>
      </w:tcPr>
    </w:tblStylePr>
    <w:tblStylePr w:type="band2Horz">
      <w:tcPr>
        <w:shd w:val="clear" w:color="auto" w:fill="4F81BD"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4F81BD" w:sz="32" w:space="0" w:themeColor="accent1"/>
          <w:right w:val="single" w:color="FFFFFF" w:sz="4" w:space="0" w:themeColor="light1"/>
        </w:tcBorders>
      </w:tcPr>
    </w:tblStylePr>
    <w:tblStylePr w:type="firstRow">
      <w:rPr>
        <w:rFonts w:ascii="Arial" w:hAnsi="Arial"/>
        <w:b/>
        <w:color w:val="FFFFFF" w:themeColor="light1"/>
        <w:sz w:val="22"/>
      </w:rPr>
      <w:tcPr>
        <w:shd w:val="clear" w:color="auto" w:fill="4F81BD" w:themeFill="accent1"/>
        <w:tcBorders>
          <w:top w:val="single" w:color="4F81BD" w:sz="32" w:space="0" w:themeColor="accent1"/>
          <w:bottom w:val="single" w:color="FFFFFF" w:sz="12" w:space="0" w:themeColor="light1"/>
        </w:tcBorders>
      </w:tcPr>
    </w:tblStylePr>
    <w:tblStylePr w:type="lastCol">
      <w:tcPr>
        <w:tcBorders>
          <w:left w:val="single" w:color="FFFFFF" w:sz="4" w:space="0" w:themeColor="light1"/>
          <w:right w:val="single" w:color="4F81BD" w:sz="32" w:space="0" w:themeColor="accent1"/>
        </w:tcBorders>
      </w:tcPr>
    </w:tblStylePr>
    <w:tblStylePr w:type="lastRow">
      <w:rPr>
        <w:rFonts w:ascii="Arial" w:hAnsi="Arial"/>
        <w:b/>
        <w:color w:val="FFFFFF" w:themeColor="light1"/>
        <w:sz w:val="22"/>
      </w:rPr>
    </w:tblStylePr>
  </w:style>
  <w:style w:type="table" w:styleId="560">
    <w:name w:val="List Table 5 Dark Accent 2"/>
    <w:basedOn w:val="455"/>
    <w:uiPriority w:val="99"/>
    <w:pPr>
      <w:spacing w:lineRule="auto" w:line="240" w:after="0"/>
    </w:pPr>
    <w:tblPr>
      <w:tblStyleRowBandSize w:val="1"/>
      <w:tblStyleColBandSize w:val="1"/>
      <w:tblBorders>
        <w:left w:val="single" w:color="D99695" w:sz="32" w:space="0" w:themeColor="accent2" w:themeTint="97"/>
        <w:top w:val="single" w:color="D99695" w:sz="32" w:space="0" w:themeColor="accent2" w:themeTint="97"/>
        <w:right w:val="single" w:color="D99695" w:sz="32" w:space="0" w:themeColor="accent2" w:themeTint="97"/>
        <w:bottom w:val="single" w:color="D99695" w:sz="32" w:space="0" w:themeColor="accent2" w:themeTint="97"/>
      </w:tblBorders>
      <w:shd w:val="clear" w:color="auto" w:fill="D99695" w:themeFill="accent2" w:themeFillTint="97"/>
    </w:tblPr>
    <w:tblStylePr w:type="band1Horz">
      <w:tcPr>
        <w:shd w:val="clear" w:color="auto" w:fill="D99695" w:themeFill="accent2" w:themeFillTint="97"/>
        <w:tcBorders>
          <w:top w:val="single" w:color="FFFFFF" w:sz="4" w:space="0" w:themeColor="light1"/>
          <w:bottom w:val="single" w:color="FFFFFF" w:sz="4" w:space="0" w:themeColor="light1"/>
        </w:tcBorders>
      </w:tcPr>
    </w:tblStylePr>
    <w:tblStylePr w:type="band1Vert">
      <w:tcPr>
        <w:shd w:val="clear" w:color="auto" w:fill="D99695" w:themeFill="accent2" w:themeFillTint="97"/>
        <w:tcBorders>
          <w:left w:val="single" w:color="FFFFFF" w:sz="4" w:space="0" w:themeColor="light1"/>
          <w:right w:val="single" w:color="FFFFFF" w:sz="4" w:space="0" w:themeColor="light1"/>
        </w:tcBorders>
      </w:tcPr>
    </w:tblStylePr>
    <w:tblStylePr w:type="band2Horz">
      <w:tcPr>
        <w:shd w:val="clear" w:color="auto" w:fill="D99695"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D99695"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auto" w:fill="D99695" w:themeFill="accent2" w:themeFillTint="97"/>
        <w:tcBorders>
          <w:top w:val="single" w:color="D99695" w:sz="32" w:space="0" w:themeColor="accent2" w:themeTint="97"/>
          <w:bottom w:val="single" w:color="FFFFFF" w:sz="12" w:space="0" w:themeColor="light1"/>
        </w:tcBorders>
      </w:tcPr>
    </w:tblStylePr>
    <w:tblStylePr w:type="lastCol">
      <w:tcPr>
        <w:tcBorders>
          <w:left w:val="single" w:color="FFFFFF" w:sz="4" w:space="0" w:themeColor="light1"/>
          <w:right w:val="single" w:color="D99695" w:sz="32" w:space="0" w:themeColor="accent2" w:themeTint="97"/>
        </w:tcBorders>
      </w:tcPr>
    </w:tblStylePr>
    <w:tblStylePr w:type="lastRow">
      <w:rPr>
        <w:rFonts w:ascii="Arial" w:hAnsi="Arial"/>
        <w:b/>
        <w:color w:val="FFFFFF" w:themeColor="light1"/>
        <w:sz w:val="22"/>
      </w:rPr>
    </w:tblStylePr>
  </w:style>
  <w:style w:type="table" w:styleId="561">
    <w:name w:val="List Table 5 Dark Accent 3"/>
    <w:basedOn w:val="455"/>
    <w:uiPriority w:val="99"/>
    <w:pPr>
      <w:spacing w:lineRule="auto" w:line="240" w:after="0"/>
    </w:pPr>
    <w:tblPr>
      <w:tblStyleRowBandSize w:val="1"/>
      <w:tblStyleColBandSize w:val="1"/>
      <w:tblBorders>
        <w:left w:val="single" w:color="C3D69B" w:sz="32" w:space="0" w:themeColor="accent3" w:themeTint="98"/>
        <w:top w:val="single" w:color="C3D69B" w:sz="32" w:space="0" w:themeColor="accent3" w:themeTint="98"/>
        <w:right w:val="single" w:color="C3D69B" w:sz="32" w:space="0" w:themeColor="accent3" w:themeTint="98"/>
        <w:bottom w:val="single" w:color="C3D69B" w:sz="32" w:space="0" w:themeColor="accent3" w:themeTint="98"/>
      </w:tblBorders>
      <w:shd w:val="clear" w:color="auto" w:fill="C3D69B" w:themeFill="accent3" w:themeFillTint="98"/>
    </w:tblPr>
    <w:tblStylePr w:type="band1Horz">
      <w:tcPr>
        <w:shd w:val="clear" w:color="auto" w:fill="C3D69B" w:themeFill="accent3" w:themeFillTint="98"/>
        <w:tcBorders>
          <w:top w:val="single" w:color="FFFFFF" w:sz="4" w:space="0" w:themeColor="light1"/>
          <w:bottom w:val="single" w:color="FFFFFF" w:sz="4" w:space="0" w:themeColor="light1"/>
        </w:tcBorders>
      </w:tcPr>
    </w:tblStylePr>
    <w:tblStylePr w:type="band1Vert">
      <w:tcPr>
        <w:shd w:val="clear" w:color="auto" w:fill="C3D69B" w:themeFill="accent3" w:themeFillTint="98"/>
        <w:tcBorders>
          <w:left w:val="single" w:color="FFFFFF" w:sz="4" w:space="0" w:themeColor="light1"/>
          <w:right w:val="single" w:color="FFFFFF" w:sz="4" w:space="0" w:themeColor="light1"/>
        </w:tcBorders>
      </w:tcPr>
    </w:tblStylePr>
    <w:tblStylePr w:type="band2Horz">
      <w:tcPr>
        <w:shd w:val="clear" w:color="auto" w:fill="C3D69B"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3D69B"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auto" w:fill="C3D69B" w:themeFill="accent3" w:themeFillTint="98"/>
        <w:tcBorders>
          <w:top w:val="single" w:color="C3D69B" w:sz="32" w:space="0" w:themeColor="accent3" w:themeTint="98"/>
          <w:bottom w:val="single" w:color="FFFFFF" w:sz="12" w:space="0" w:themeColor="light1"/>
        </w:tcBorders>
      </w:tcPr>
    </w:tblStylePr>
    <w:tblStylePr w:type="lastCol">
      <w:tcPr>
        <w:tcBorders>
          <w:left w:val="single" w:color="FFFFFF" w:sz="4" w:space="0" w:themeColor="light1"/>
          <w:right w:val="single" w:color="C3D69B" w:sz="32" w:space="0" w:themeColor="accent3" w:themeTint="98"/>
        </w:tcBorders>
      </w:tcPr>
    </w:tblStylePr>
    <w:tblStylePr w:type="lastRow">
      <w:rPr>
        <w:rFonts w:ascii="Arial" w:hAnsi="Arial"/>
        <w:b/>
        <w:color w:val="FFFFFF" w:themeColor="light1"/>
        <w:sz w:val="22"/>
      </w:rPr>
    </w:tblStylePr>
  </w:style>
  <w:style w:type="table" w:styleId="562">
    <w:name w:val="List Table 5 Dark Accent 4"/>
    <w:basedOn w:val="455"/>
    <w:uiPriority w:val="99"/>
    <w:pPr>
      <w:spacing w:lineRule="auto" w:line="240" w:after="0"/>
    </w:pPr>
    <w:tblPr>
      <w:tblStyleRowBandSize w:val="1"/>
      <w:tblStyleColBandSize w:val="1"/>
      <w:tblBorders>
        <w:left w:val="single" w:color="B2A1C6" w:sz="32" w:space="0" w:themeColor="accent4" w:themeTint="9A"/>
        <w:top w:val="single" w:color="B2A1C6" w:sz="32" w:space="0" w:themeColor="accent4" w:themeTint="9A"/>
        <w:right w:val="single" w:color="B2A1C6" w:sz="32" w:space="0" w:themeColor="accent4" w:themeTint="9A"/>
        <w:bottom w:val="single" w:color="B2A1C6" w:sz="32" w:space="0" w:themeColor="accent4" w:themeTint="9A"/>
      </w:tblBorders>
      <w:shd w:val="clear" w:color="auto" w:fill="B2A1C6" w:themeFill="accent4" w:themeFillTint="9A"/>
    </w:tblPr>
    <w:tblStylePr w:type="band1Horz">
      <w:tcPr>
        <w:shd w:val="clear" w:color="auto" w:fill="B2A1C6" w:themeFill="accent4" w:themeFillTint="9A"/>
        <w:tcBorders>
          <w:top w:val="single" w:color="FFFFFF" w:sz="4" w:space="0" w:themeColor="light1"/>
          <w:bottom w:val="single" w:color="FFFFFF" w:sz="4" w:space="0" w:themeColor="light1"/>
        </w:tcBorders>
      </w:tcPr>
    </w:tblStylePr>
    <w:tblStylePr w:type="band1Vert">
      <w:tcPr>
        <w:shd w:val="clear" w:color="auto" w:fill="B2A1C6" w:themeFill="accent4" w:themeFillTint="9A"/>
        <w:tcBorders>
          <w:left w:val="single" w:color="FFFFFF" w:sz="4" w:space="0" w:themeColor="light1"/>
          <w:right w:val="single" w:color="FFFFFF" w:sz="4" w:space="0" w:themeColor="light1"/>
        </w:tcBorders>
      </w:tcPr>
    </w:tblStylePr>
    <w:tblStylePr w:type="band2Horz">
      <w:tcPr>
        <w:shd w:val="clear" w:color="auto" w:fill="B2A1C6"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B2A1C6"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auto" w:fill="B2A1C6" w:themeFill="accent4" w:themeFillTint="9A"/>
        <w:tcBorders>
          <w:top w:val="single" w:color="B2A1C6" w:sz="32" w:space="0" w:themeColor="accent4" w:themeTint="9A"/>
          <w:bottom w:val="single" w:color="FFFFFF" w:sz="12" w:space="0" w:themeColor="light1"/>
        </w:tcBorders>
      </w:tcPr>
    </w:tblStylePr>
    <w:tblStylePr w:type="lastCol">
      <w:tcPr>
        <w:tcBorders>
          <w:left w:val="single" w:color="FFFFFF" w:sz="4" w:space="0" w:themeColor="light1"/>
          <w:right w:val="single" w:color="B2A1C6" w:sz="32" w:space="0" w:themeColor="accent4" w:themeTint="9A"/>
        </w:tcBorders>
      </w:tcPr>
    </w:tblStylePr>
    <w:tblStylePr w:type="lastRow">
      <w:rPr>
        <w:rFonts w:ascii="Arial" w:hAnsi="Arial"/>
        <w:b/>
        <w:color w:val="FFFFFF" w:themeColor="light1"/>
        <w:sz w:val="22"/>
      </w:rPr>
    </w:tblStylePr>
  </w:style>
  <w:style w:type="table" w:styleId="563">
    <w:name w:val="List Table 5 Dark Accent 5"/>
    <w:basedOn w:val="455"/>
    <w:uiPriority w:val="99"/>
    <w:pPr>
      <w:spacing w:lineRule="auto" w:line="240" w:after="0"/>
    </w:pPr>
    <w:tblPr>
      <w:tblStyleRowBandSize w:val="1"/>
      <w:tblStyleColBandSize w:val="1"/>
      <w:tblBorders>
        <w:left w:val="single" w:color="92CCDC" w:sz="32" w:space="0" w:themeColor="accent5" w:themeTint="9A"/>
        <w:top w:val="single" w:color="92CCDC" w:sz="32" w:space="0" w:themeColor="accent5" w:themeTint="9A"/>
        <w:right w:val="single" w:color="92CCDC" w:sz="32" w:space="0" w:themeColor="accent5" w:themeTint="9A"/>
        <w:bottom w:val="single" w:color="92CCDC" w:sz="32" w:space="0" w:themeColor="accent5" w:themeTint="9A"/>
      </w:tblBorders>
      <w:shd w:val="clear" w:color="auto" w:fill="92CCDC" w:themeFill="accent5" w:themeFillTint="9A"/>
    </w:tblPr>
    <w:tblStylePr w:type="band1Horz">
      <w:tcPr>
        <w:shd w:val="clear" w:color="auto" w:fill="92CCDC" w:themeFill="accent5" w:themeFillTint="9A"/>
        <w:tcBorders>
          <w:top w:val="single" w:color="FFFFFF" w:sz="4" w:space="0" w:themeColor="light1"/>
          <w:bottom w:val="single" w:color="FFFFFF" w:sz="4" w:space="0" w:themeColor="light1"/>
        </w:tcBorders>
      </w:tcPr>
    </w:tblStylePr>
    <w:tblStylePr w:type="band1Vert">
      <w:tcPr>
        <w:shd w:val="clear" w:color="auto" w:fill="92CCDC" w:themeFill="accent5" w:themeFillTint="9A"/>
        <w:tcBorders>
          <w:left w:val="single" w:color="FFFFFF" w:sz="4" w:space="0" w:themeColor="light1"/>
          <w:right w:val="single" w:color="FFFFFF" w:sz="4" w:space="0" w:themeColor="light1"/>
        </w:tcBorders>
      </w:tcPr>
    </w:tblStylePr>
    <w:tblStylePr w:type="band2Horz">
      <w:tcPr>
        <w:shd w:val="clear" w:color="auto" w:fill="92CCDC"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92CCDC"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auto" w:fill="92CCDC" w:themeFill="accent5" w:themeFillTint="9A"/>
        <w:tcBorders>
          <w:top w:val="single" w:color="92CCDC" w:sz="32" w:space="0" w:themeColor="accent5" w:themeTint="9A"/>
          <w:bottom w:val="single" w:color="FFFFFF" w:sz="12" w:space="0" w:themeColor="light1"/>
        </w:tcBorders>
      </w:tcPr>
    </w:tblStylePr>
    <w:tblStylePr w:type="lastCol">
      <w:tcPr>
        <w:tcBorders>
          <w:left w:val="single" w:color="FFFFFF" w:sz="4" w:space="0" w:themeColor="light1"/>
          <w:right w:val="single" w:color="92CCDC" w:sz="32" w:space="0" w:themeColor="accent5" w:themeTint="9A"/>
        </w:tcBorders>
      </w:tcPr>
    </w:tblStylePr>
    <w:tblStylePr w:type="lastRow">
      <w:rPr>
        <w:rFonts w:ascii="Arial" w:hAnsi="Arial"/>
        <w:b/>
        <w:color w:val="FFFFFF" w:themeColor="light1"/>
        <w:sz w:val="22"/>
      </w:rPr>
    </w:tblStylePr>
  </w:style>
  <w:style w:type="table" w:styleId="564">
    <w:name w:val="List Table 5 Dark Accent 6"/>
    <w:basedOn w:val="455"/>
    <w:uiPriority w:val="99"/>
    <w:pPr>
      <w:spacing w:lineRule="auto" w:line="240" w:after="0"/>
    </w:pPr>
    <w:tblPr>
      <w:tblStyleRowBandSize w:val="1"/>
      <w:tblStyleColBandSize w:val="1"/>
      <w:tblBorders>
        <w:left w:val="single" w:color="FAC090" w:sz="32" w:space="0" w:themeColor="accent6" w:themeTint="98"/>
        <w:top w:val="single" w:color="FAC090" w:sz="32" w:space="0" w:themeColor="accent6" w:themeTint="98"/>
        <w:right w:val="single" w:color="FAC090" w:sz="32" w:space="0" w:themeColor="accent6" w:themeTint="98"/>
        <w:bottom w:val="single" w:color="FAC090" w:sz="32" w:space="0" w:themeColor="accent6" w:themeTint="98"/>
      </w:tblBorders>
      <w:shd w:val="clear" w:color="auto" w:fill="FAC090" w:themeFill="accent6" w:themeFillTint="98"/>
    </w:tblPr>
    <w:tblStylePr w:type="band1Horz">
      <w:tcPr>
        <w:shd w:val="clear" w:color="auto" w:fill="FAC090" w:themeFill="accent6" w:themeFillTint="98"/>
        <w:tcBorders>
          <w:top w:val="single" w:color="FFFFFF" w:sz="4" w:space="0" w:themeColor="light1"/>
          <w:bottom w:val="single" w:color="FFFFFF" w:sz="4" w:space="0" w:themeColor="light1"/>
        </w:tcBorders>
      </w:tcPr>
    </w:tblStylePr>
    <w:tblStylePr w:type="band1Vert">
      <w:tcPr>
        <w:shd w:val="clear" w:color="auto" w:fill="FAC090" w:themeFill="accent6" w:themeFillTint="98"/>
        <w:tcBorders>
          <w:left w:val="single" w:color="FFFFFF" w:sz="4" w:space="0" w:themeColor="light1"/>
          <w:right w:val="single" w:color="FFFFFF" w:sz="4" w:space="0" w:themeColor="light1"/>
        </w:tcBorders>
      </w:tcPr>
    </w:tblStylePr>
    <w:tblStylePr w:type="band2Horz">
      <w:tcPr>
        <w:shd w:val="clear" w:color="auto" w:fill="FAC090"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AC090"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auto" w:fill="FAC090" w:themeFill="accent6" w:themeFillTint="98"/>
        <w:tcBorders>
          <w:top w:val="single" w:color="FAC090" w:sz="32" w:space="0" w:themeColor="accent6" w:themeTint="98"/>
          <w:bottom w:val="single" w:color="FFFFFF" w:sz="12" w:space="0" w:themeColor="light1"/>
        </w:tcBorders>
      </w:tcPr>
    </w:tblStylePr>
    <w:tblStylePr w:type="lastCol">
      <w:tcPr>
        <w:tcBorders>
          <w:left w:val="single" w:color="FFFFFF" w:sz="4" w:space="0" w:themeColor="light1"/>
          <w:right w:val="single" w:color="FAC090" w:sz="32" w:space="0" w:themeColor="accent6" w:themeTint="98"/>
        </w:tcBorders>
      </w:tcPr>
    </w:tblStylePr>
    <w:tblStylePr w:type="lastRow">
      <w:rPr>
        <w:rFonts w:ascii="Arial" w:hAnsi="Arial"/>
        <w:b/>
        <w:color w:val="FFFFFF" w:themeColor="light1"/>
        <w:sz w:val="22"/>
      </w:rPr>
    </w:tblStylePr>
  </w:style>
  <w:style w:type="table" w:styleId="565">
    <w:name w:val="List Table 6 Colorful"/>
    <w:basedOn w:val="455"/>
    <w:uiPriority w:val="99"/>
    <w:pPr>
      <w:spacing w:lineRule="auto" w:line="240" w:after="0"/>
    </w:pPr>
    <w:tblPr>
      <w:tblStyleRowBandSize w:val="1"/>
      <w:tblStyleColBandSize w:val="1"/>
      <w:tblBorders>
        <w:top w:val="single" w:color="7F7F7F" w:sz="4" w:space="0" w:themeColor="text1" w:themeTint="80"/>
        <w:bottom w:val="single" w:color="7F7F7F" w:sz="4" w:space="0" w:themeColor="text1" w:themeTint="80"/>
      </w:tblBorders>
    </w:tblPr>
    <w:tblStylePr w:type="band1Horz">
      <w:rPr>
        <w:rFonts w:ascii="Arial" w:hAnsi="Arial"/>
        <w:color w:val="000000" w:themeColor="text1"/>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hemeTint="80"/>
        </w:tcBorders>
      </w:tcPr>
    </w:tblStylePr>
    <w:tblStylePr w:type="lastCol">
      <w:rPr>
        <w:b/>
        <w:color w:val="000000" w:themeColor="text1"/>
      </w:rPr>
    </w:tblStylePr>
    <w:tblStylePr w:type="lastRow">
      <w:rPr>
        <w:b/>
        <w:color w:val="000000" w:themeColor="text1"/>
      </w:rPr>
      <w:tcPr>
        <w:tcBorders>
          <w:top w:val="single" w:color="7F7F7F" w:sz="4" w:space="0" w:themeColor="text1" w:themeTint="80"/>
        </w:tcBorders>
      </w:tcPr>
    </w:tblStylePr>
  </w:style>
  <w:style w:type="table" w:styleId="566">
    <w:name w:val="List Table 6 Colorful Accent 1"/>
    <w:basedOn w:val="455"/>
    <w:uiPriority w:val="99"/>
    <w:pPr>
      <w:spacing w:lineRule="auto" w:line="240" w:after="0"/>
    </w:pPr>
    <w:tblPr>
      <w:tblStyleRowBandSize w:val="1"/>
      <w:tblStyleColBandSize w:val="1"/>
      <w:tblBorders>
        <w:top w:val="single" w:color="4F81BD" w:sz="4" w:space="0" w:themeColor="accent1"/>
        <w:bottom w:val="single" w:color="4F81BD" w:sz="4" w:space="0" w:themeColor="accent1"/>
      </w:tblBorders>
    </w:tblPr>
    <w:tblStylePr w:type="band1Horz">
      <w:rPr>
        <w:rFonts w:ascii="Arial" w:hAnsi="Arial"/>
        <w:color w:val="2A4A71" w:themeColor="accent1" w:themeShade="95"/>
        <w:sz w:val="22"/>
      </w:rPr>
      <w:tcPr>
        <w:shd w:val="clear" w:color="auto" w:fill="D2DFEE" w:themeFill="accent1" w:themeFillTint="40"/>
      </w:tcPr>
    </w:tblStylePr>
    <w:tblStylePr w:type="band1Vert">
      <w:tcPr>
        <w:shd w:val="clear" w:color="auto"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sz="4" w:space="0" w:themeColor="accent1"/>
        </w:tcBorders>
      </w:tcPr>
    </w:tblStylePr>
    <w:tblStylePr w:type="lastCol">
      <w:rPr>
        <w:b/>
        <w:color w:val="2A4A71" w:themeColor="accent1" w:themeShade="95"/>
      </w:rPr>
    </w:tblStylePr>
    <w:tblStylePr w:type="lastRow">
      <w:rPr>
        <w:b/>
        <w:color w:val="2A4A71" w:themeColor="accent1" w:themeShade="95"/>
      </w:rPr>
      <w:tcPr>
        <w:tcBorders>
          <w:top w:val="single" w:color="4F81BD" w:sz="4" w:space="0" w:themeColor="accent1"/>
        </w:tcBorders>
      </w:tcPr>
    </w:tblStylePr>
  </w:style>
  <w:style w:type="table" w:styleId="567">
    <w:name w:val="List Table 6 Colorful Accent 2"/>
    <w:basedOn w:val="455"/>
    <w:uiPriority w:val="99"/>
    <w:pPr>
      <w:spacing w:lineRule="auto" w:line="240" w:after="0"/>
    </w:pPr>
    <w:tblPr>
      <w:tblStyleRowBandSize w:val="1"/>
      <w:tblStyleColBandSize w:val="1"/>
      <w:tblBorders>
        <w:top w:val="single" w:color="D99695" w:sz="4" w:space="0" w:themeColor="accent2" w:themeTint="97"/>
        <w:bottom w:val="single" w:color="D99695" w:sz="4" w:space="0" w:themeColor="accent2" w:themeTint="97"/>
      </w:tblBorders>
    </w:tblPr>
    <w:tblStylePr w:type="band1Horz">
      <w:rPr>
        <w:rFonts w:ascii="Arial" w:hAnsi="Arial"/>
        <w:color w:val="D99695" w:themeColor="accent2" w:themeTint="97" w:themeShade="95"/>
        <w:sz w:val="22"/>
      </w:rPr>
      <w:tcPr>
        <w:shd w:val="clear" w:color="auto" w:fill="EFD2D2" w:themeFill="accent2" w:themeFillTint="40"/>
      </w:tcPr>
    </w:tblStylePr>
    <w:tblStylePr w:type="band1Vert">
      <w:tcPr>
        <w:shd w:val="clear" w:color="auto"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sz="4" w:space="0" w:themeColor="accent2" w:themeTint="97"/>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sz="4" w:space="0" w:themeColor="accent2" w:themeTint="97"/>
        </w:tcBorders>
      </w:tcPr>
    </w:tblStylePr>
  </w:style>
  <w:style w:type="table" w:styleId="568">
    <w:name w:val="List Table 6 Colorful Accent 3"/>
    <w:basedOn w:val="455"/>
    <w:uiPriority w:val="99"/>
    <w:pPr>
      <w:spacing w:lineRule="auto" w:line="240" w:after="0"/>
    </w:pPr>
    <w:tblPr>
      <w:tblStyleRowBandSize w:val="1"/>
      <w:tblStyleColBandSize w:val="1"/>
      <w:tblBorders>
        <w:top w:val="single" w:color="C3D69B" w:sz="4" w:space="0" w:themeColor="accent3" w:themeTint="98"/>
        <w:bottom w:val="single" w:color="C3D69B" w:sz="4" w:space="0" w:themeColor="accent3" w:themeTint="98"/>
      </w:tblBorders>
    </w:tblPr>
    <w:tblStylePr w:type="band1Horz">
      <w:rPr>
        <w:rFonts w:ascii="Arial" w:hAnsi="Arial"/>
        <w:color w:val="C3D69B" w:themeColor="accent3" w:themeTint="98" w:themeShade="95"/>
        <w:sz w:val="22"/>
      </w:rPr>
      <w:tcPr>
        <w:shd w:val="clear" w:color="auto" w:fill="E5EED5" w:themeFill="accent3" w:themeFillTint="40"/>
      </w:tcPr>
    </w:tblStylePr>
    <w:tblStylePr w:type="band1Vert">
      <w:tcPr>
        <w:shd w:val="clear" w:color="auto"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sz="4" w:space="0" w:themeColor="accent3" w:themeTint="98"/>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sz="4" w:space="0" w:themeColor="accent3" w:themeTint="98"/>
        </w:tcBorders>
      </w:tcPr>
    </w:tblStylePr>
  </w:style>
  <w:style w:type="table" w:styleId="569">
    <w:name w:val="List Table 6 Colorful Accent 4"/>
    <w:basedOn w:val="455"/>
    <w:uiPriority w:val="99"/>
    <w:pPr>
      <w:spacing w:lineRule="auto" w:line="240" w:after="0"/>
    </w:pPr>
    <w:tblPr>
      <w:tblStyleRowBandSize w:val="1"/>
      <w:tblStyleColBandSize w:val="1"/>
      <w:tblBorders>
        <w:top w:val="single" w:color="B2A1C6" w:sz="4" w:space="0" w:themeColor="accent4" w:themeTint="9A"/>
        <w:bottom w:val="single" w:color="B2A1C6" w:sz="4" w:space="0" w:themeColor="accent4" w:themeTint="9A"/>
      </w:tblBorders>
    </w:tblPr>
    <w:tblStylePr w:type="band1Horz">
      <w:rPr>
        <w:rFonts w:ascii="Arial" w:hAnsi="Arial"/>
        <w:color w:val="B2A1C6" w:themeColor="accent4" w:themeTint="9A" w:themeShade="95"/>
        <w:sz w:val="22"/>
      </w:rPr>
      <w:tcPr>
        <w:shd w:val="clear" w:color="auto" w:fill="DFD8E7" w:themeFill="accent4" w:themeFillTint="40"/>
      </w:tcPr>
    </w:tblStylePr>
    <w:tblStylePr w:type="band1Vert">
      <w:tcPr>
        <w:shd w:val="clear" w:color="auto"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sz="4" w:space="0" w:themeColor="accent4" w:themeTint="9A"/>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sz="4" w:space="0" w:themeColor="accent4" w:themeTint="9A"/>
        </w:tcBorders>
      </w:tcPr>
    </w:tblStylePr>
  </w:style>
  <w:style w:type="table" w:styleId="570">
    <w:name w:val="List Table 6 Colorful Accent 5"/>
    <w:basedOn w:val="455"/>
    <w:uiPriority w:val="99"/>
    <w:pPr>
      <w:spacing w:lineRule="auto" w:line="240" w:after="0"/>
    </w:pPr>
    <w:tblPr>
      <w:tblStyleRowBandSize w:val="1"/>
      <w:tblStyleColBandSize w:val="1"/>
      <w:tblBorders>
        <w:top w:val="single" w:color="92CCDC" w:sz="4" w:space="0" w:themeColor="accent5" w:themeTint="9A"/>
        <w:bottom w:val="single" w:color="92CCDC" w:sz="4" w:space="0" w:themeColor="accent5" w:themeTint="9A"/>
      </w:tblBorders>
    </w:tblPr>
    <w:tblStylePr w:type="band1Horz">
      <w:rPr>
        <w:rFonts w:ascii="Arial" w:hAnsi="Arial"/>
        <w:color w:val="92CCDC" w:themeColor="accent5" w:themeTint="9A" w:themeShade="95"/>
        <w:sz w:val="22"/>
      </w:rPr>
      <w:tcPr>
        <w:shd w:val="clear" w:color="auto" w:fill="D1EAF0" w:themeFill="accent5" w:themeFillTint="40"/>
      </w:tcPr>
    </w:tblStylePr>
    <w:tblStylePr w:type="band1Vert">
      <w:tcPr>
        <w:shd w:val="clear" w:color="auto"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sz="4" w:space="0" w:themeColor="accent5" w:themeTint="9A"/>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sz="4" w:space="0" w:themeColor="accent5" w:themeTint="9A"/>
        </w:tcBorders>
      </w:tcPr>
    </w:tblStylePr>
  </w:style>
  <w:style w:type="table" w:styleId="571">
    <w:name w:val="List Table 6 Colorful Accent 6"/>
    <w:basedOn w:val="455"/>
    <w:uiPriority w:val="99"/>
    <w:pPr>
      <w:spacing w:lineRule="auto" w:line="240" w:after="0"/>
    </w:pPr>
    <w:tblPr>
      <w:tblStyleRowBandSize w:val="1"/>
      <w:tblStyleColBandSize w:val="1"/>
      <w:tblBorders>
        <w:top w:val="single" w:color="FAC090" w:sz="4" w:space="0" w:themeColor="accent6" w:themeTint="98"/>
        <w:bottom w:val="single" w:color="FAC090" w:sz="4" w:space="0" w:themeColor="accent6" w:themeTint="98"/>
      </w:tblBorders>
    </w:tblPr>
    <w:tblStylePr w:type="band1Horz">
      <w:rPr>
        <w:rFonts w:ascii="Arial" w:hAnsi="Arial"/>
        <w:color w:val="FAC090" w:themeColor="accent6" w:themeTint="98" w:themeShade="95"/>
        <w:sz w:val="22"/>
      </w:rPr>
      <w:tcPr>
        <w:shd w:val="clear" w:color="auto" w:fill="FDE4D0" w:themeFill="accent6" w:themeFillTint="40"/>
      </w:tcPr>
    </w:tblStylePr>
    <w:tblStylePr w:type="band1Vert">
      <w:tcPr>
        <w:shd w:val="clear" w:color="auto"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sz="4" w:space="0" w:themeColor="accent6" w:themeTint="98"/>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sz="4" w:space="0" w:themeColor="accent6" w:themeTint="98"/>
        </w:tcBorders>
      </w:tcPr>
    </w:tblStylePr>
  </w:style>
  <w:style w:type="table" w:styleId="572">
    <w:name w:val="List Table 7 Colorful"/>
    <w:basedOn w:val="455"/>
    <w:uiPriority w:val="99"/>
    <w:pPr>
      <w:spacing w:lineRule="auto" w:line="240" w:after="0"/>
    </w:pPr>
    <w:tblPr>
      <w:tblStyleRowBandSize w:val="1"/>
      <w:tblStyleColBandSize w:val="1"/>
      <w:tblBorders>
        <w:right w:val="single" w:color="7F7F7F" w:sz="4" w:space="0" w:themeColor="text1" w:themeTint="80"/>
      </w:tblBorders>
    </w:tblPr>
    <w:tblStylePr w:type="band1Horz">
      <w:rPr>
        <w:rFonts w:ascii="Arial" w:hAnsi="Arial"/>
        <w:color w:val="7F7F7F" w:themeColor="text1" w:themeTint="80" w:themeShade="95"/>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i/>
        <w:color w:val="7F7F7F"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i/>
        <w:color w:val="7F7F7F" w:themeColor="text1" w:themeTint="80" w:themeShade="95"/>
        <w:sz w:val="22"/>
      </w:rPr>
      <w:tcPr>
        <w:shd w:val="clear" w:color="auto" w:fill="FFFFFF" w:themeFill="light1"/>
        <w:tcBorders>
          <w:left w:val="none" w:color="000000" w:sz="4" w:space="0"/>
          <w:top w:val="single" w:color="7F7F7F" w:sz="4" w:space="0" w:themeColor="text1" w:themeTint="80"/>
          <w:right w:val="none" w:color="000000" w:sz="4" w:space="0"/>
          <w:bottom w:val="none" w:color="000000" w:sz="4" w:space="0"/>
        </w:tcBorders>
      </w:tcPr>
    </w:tblStylePr>
  </w:style>
  <w:style w:type="table" w:styleId="573">
    <w:name w:val="List Table 7 Colorful Accent 1"/>
    <w:basedOn w:val="455"/>
    <w:uiPriority w:val="99"/>
    <w:pPr>
      <w:spacing w:lineRule="auto" w:line="240" w:after="0"/>
    </w:pPr>
    <w:tblPr>
      <w:tblStyleRowBandSize w:val="1"/>
      <w:tblStyleColBandSize w:val="1"/>
      <w:tblBorders>
        <w:right w:val="single" w:color="4F81BD" w:sz="4" w:space="0" w:themeColor="accent1"/>
      </w:tblBorders>
    </w:tblPr>
    <w:tblStylePr w:type="band1Horz">
      <w:rPr>
        <w:rFonts w:ascii="Arial" w:hAnsi="Arial"/>
        <w:color w:val="2A4A71" w:themeColor="accent1" w:themeShade="95"/>
        <w:sz w:val="22"/>
      </w:rPr>
      <w:tcPr>
        <w:shd w:val="clear" w:color="auto" w:fill="D2DFEE" w:themeFill="accent1" w:themeFillTint="40"/>
      </w:tcPr>
    </w:tblStylePr>
    <w:tblStylePr w:type="band1Vert">
      <w:tcPr>
        <w:shd w:val="clear" w:color="auto"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auto" w:fill="FFFFFF"/>
        <w:tcBorders>
          <w:left w:val="none" w:color="000000" w:sz="4" w:space="0"/>
          <w:top w:val="none" w:color="000000" w:sz="4" w:space="0"/>
          <w:right w:val="single" w:color="4F81BD" w:sz="4" w:space="0" w:themeColor="accent1"/>
          <w:bottom w:val="none" w:color="000000" w:sz="4" w:space="0"/>
        </w:tcBorders>
      </w:tcPr>
    </w:tblStylePr>
    <w:tblStylePr w:type="firstRow">
      <w:rPr>
        <w:rFonts w:ascii="Arial" w:hAnsi="Arial"/>
        <w:i/>
        <w:color w:val="2A4A71" w:themeColor="accent1" w:themeShade="95"/>
        <w:sz w:val="22"/>
      </w:rPr>
      <w:tcPr>
        <w:shd w:val="clear" w:color="auto" w:fill="FFFFFF" w:themeFill="light1"/>
        <w:tcBorders>
          <w:left w:val="none" w:color="000000" w:sz="4" w:space="0"/>
          <w:top w:val="none" w:color="000000" w:sz="4" w:space="0"/>
          <w:right w:val="none" w:color="000000" w:sz="4" w:space="0"/>
          <w:bottom w:val="single" w:color="4F81BD" w:sz="4" w:space="0" w:themeColor="accent1"/>
        </w:tcBorders>
      </w:tcPr>
    </w:tblStylePr>
    <w:tblStylePr w:type="lastCol">
      <w:rPr>
        <w:rFonts w:ascii="Arial" w:hAnsi="Arial"/>
        <w:i/>
        <w:color w:val="2A4A71" w:themeColor="accent1" w:themeShade="95"/>
        <w:sz w:val="22"/>
      </w:rPr>
      <w:tcPr>
        <w:shd w:val="clear" w:color="auto" w:fill="FFFFFF"/>
        <w:tcBorders>
          <w:left w:val="single" w:color="4F81BD" w:sz="4" w:space="0" w:themeColor="accent1"/>
          <w:top w:val="none" w:color="000000" w:sz="4" w:space="0"/>
          <w:right w:val="none" w:color="000000" w:sz="4" w:space="0"/>
          <w:bottom w:val="none" w:color="000000" w:sz="4" w:space="0"/>
        </w:tcBorders>
      </w:tcPr>
    </w:tblStylePr>
    <w:tblStylePr w:type="lastRow">
      <w:rPr>
        <w:rFonts w:ascii="Arial" w:hAnsi="Arial"/>
        <w:i/>
        <w:color w:val="2A4A71" w:themeColor="accent1" w:themeShade="95"/>
        <w:sz w:val="22"/>
      </w:rPr>
      <w:tcPr>
        <w:shd w:val="clear" w:color="auto" w:fill="FFFFFF" w:themeFill="light1"/>
        <w:tcBorders>
          <w:left w:val="none" w:color="000000" w:sz="4" w:space="0"/>
          <w:top w:val="single" w:color="4F81BD" w:sz="4" w:space="0" w:themeColor="accent1"/>
          <w:right w:val="none" w:color="000000" w:sz="4" w:space="0"/>
          <w:bottom w:val="none" w:color="000000" w:sz="4" w:space="0"/>
        </w:tcBorders>
      </w:tcPr>
    </w:tblStylePr>
  </w:style>
  <w:style w:type="table" w:styleId="574">
    <w:name w:val="List Table 7 Colorful Accent 2"/>
    <w:basedOn w:val="455"/>
    <w:uiPriority w:val="99"/>
    <w:pPr>
      <w:spacing w:lineRule="auto" w:line="240" w:after="0"/>
    </w:pPr>
    <w:tblPr>
      <w:tblStyleRowBandSize w:val="1"/>
      <w:tblStyleColBandSize w:val="1"/>
      <w:tblBorders>
        <w:right w:val="single" w:color="D99695" w:sz="4" w:space="0" w:themeColor="accent2" w:themeTint="97"/>
      </w:tblBorders>
    </w:tblPr>
    <w:tblStylePr w:type="band1Horz">
      <w:rPr>
        <w:rFonts w:ascii="Arial" w:hAnsi="Arial"/>
        <w:color w:val="D99695" w:themeColor="accent2" w:themeTint="97" w:themeShade="95"/>
        <w:sz w:val="22"/>
      </w:rPr>
      <w:tcPr>
        <w:shd w:val="clear" w:color="auto" w:fill="EFD2D2" w:themeFill="accent2" w:themeFillTint="40"/>
      </w:tcPr>
    </w:tblStylePr>
    <w:tblStylePr w:type="band1Vert">
      <w:tcPr>
        <w:shd w:val="clear" w:color="auto"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auto" w:fill="FFFFFF"/>
        <w:tcBorders>
          <w:left w:val="none" w:color="000000" w:sz="4" w:space="0"/>
          <w:top w:val="none" w:color="000000" w:sz="4" w:space="0"/>
          <w:right w:val="single" w:color="D99695" w:sz="4" w:space="0" w:themeColor="accent2" w:themeTint="97"/>
          <w:bottom w:val="none" w:color="000000" w:sz="4" w:space="0"/>
        </w:tcBorders>
      </w:tcPr>
    </w:tblStylePr>
    <w:tblStylePr w:type="firstRow">
      <w:rPr>
        <w:rFonts w:ascii="Arial" w:hAnsi="Arial"/>
        <w:i/>
        <w:color w:val="D99695"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D99695" w:sz="4" w:space="0" w:themeColor="accent2" w:themeTint="97"/>
        </w:tcBorders>
      </w:tcPr>
    </w:tblStylePr>
    <w:tblStylePr w:type="lastCol">
      <w:rPr>
        <w:rFonts w:ascii="Arial" w:hAnsi="Arial"/>
        <w:i/>
        <w:color w:val="D99695" w:themeColor="accent2" w:themeTint="97" w:themeShade="95"/>
        <w:sz w:val="22"/>
      </w:rPr>
      <w:tcPr>
        <w:shd w:val="clear" w:color="auto" w:fill="FFFFFF"/>
        <w:tcBorders>
          <w:left w:val="single" w:color="D99695" w:sz="4" w:space="0" w:themeColor="accent2" w:themeTint="97"/>
          <w:top w:val="none" w:color="000000" w:sz="4" w:space="0"/>
          <w:right w:val="none" w:color="000000" w:sz="4" w:space="0"/>
          <w:bottom w:val="none" w:color="000000" w:sz="4" w:space="0"/>
        </w:tcBorders>
      </w:tcPr>
    </w:tblStylePr>
    <w:tblStylePr w:type="lastRow">
      <w:rPr>
        <w:rFonts w:ascii="Arial" w:hAnsi="Arial"/>
        <w:i/>
        <w:color w:val="D99695" w:themeColor="accent2" w:themeTint="97" w:themeShade="95"/>
        <w:sz w:val="22"/>
      </w:rPr>
      <w:tcPr>
        <w:shd w:val="clear" w:color="auto" w:fill="FFFFFF" w:themeFill="light1"/>
        <w:tcBorders>
          <w:left w:val="none" w:color="000000" w:sz="4" w:space="0"/>
          <w:top w:val="single" w:color="D99695" w:sz="4" w:space="0" w:themeColor="accent2" w:themeTint="97"/>
          <w:right w:val="none" w:color="000000" w:sz="4" w:space="0"/>
          <w:bottom w:val="none" w:color="000000" w:sz="4" w:space="0"/>
        </w:tcBorders>
      </w:tcPr>
    </w:tblStylePr>
  </w:style>
  <w:style w:type="table" w:styleId="575">
    <w:name w:val="List Table 7 Colorful Accent 3"/>
    <w:basedOn w:val="455"/>
    <w:uiPriority w:val="99"/>
    <w:pPr>
      <w:spacing w:lineRule="auto" w:line="240" w:after="0"/>
    </w:pPr>
    <w:tblPr>
      <w:tblStyleRowBandSize w:val="1"/>
      <w:tblStyleColBandSize w:val="1"/>
      <w:tblBorders>
        <w:right w:val="single" w:color="C3D69B" w:sz="4" w:space="0" w:themeColor="accent3" w:themeTint="98"/>
      </w:tblBorders>
    </w:tblPr>
    <w:tblStylePr w:type="band1Horz">
      <w:rPr>
        <w:rFonts w:ascii="Arial" w:hAnsi="Arial"/>
        <w:color w:val="C3D69B" w:themeColor="accent3" w:themeTint="98" w:themeShade="95"/>
        <w:sz w:val="22"/>
      </w:rPr>
      <w:tcPr>
        <w:shd w:val="clear" w:color="auto" w:fill="E5EED5" w:themeFill="accent3" w:themeFillTint="40"/>
      </w:tcPr>
    </w:tblStylePr>
    <w:tblStylePr w:type="band1Vert">
      <w:tcPr>
        <w:shd w:val="clear" w:color="auto"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auto" w:fill="FFFFFF"/>
        <w:tcBorders>
          <w:left w:val="none" w:color="000000" w:sz="4" w:space="0"/>
          <w:top w:val="none" w:color="000000" w:sz="4" w:space="0"/>
          <w:right w:val="single" w:color="C3D69B" w:sz="4" w:space="0" w:themeColor="accent3" w:themeTint="98"/>
          <w:bottom w:val="none" w:color="000000" w:sz="4" w:space="0"/>
        </w:tcBorders>
      </w:tcPr>
    </w:tblStylePr>
    <w:tblStylePr w:type="firstRow">
      <w:rPr>
        <w:rFonts w:ascii="Arial" w:hAnsi="Arial"/>
        <w:i/>
        <w:color w:val="C3D69B"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C3D69B" w:sz="4" w:space="0" w:themeColor="accent3" w:themeTint="98"/>
        </w:tcBorders>
      </w:tcPr>
    </w:tblStylePr>
    <w:tblStylePr w:type="lastCol">
      <w:rPr>
        <w:rFonts w:ascii="Arial" w:hAnsi="Arial"/>
        <w:i/>
        <w:color w:val="C3D69B" w:themeColor="accent3" w:themeTint="98" w:themeShade="95"/>
        <w:sz w:val="22"/>
      </w:rPr>
      <w:tcPr>
        <w:shd w:val="clear" w:color="auto" w:fill="FFFFFF"/>
        <w:tcBorders>
          <w:left w:val="single" w:color="C3D69B" w:sz="4" w:space="0" w:themeColor="accent3" w:themeTint="98"/>
          <w:top w:val="none" w:color="000000" w:sz="4" w:space="0"/>
          <w:right w:val="none" w:color="000000" w:sz="4" w:space="0"/>
          <w:bottom w:val="none" w:color="000000" w:sz="4" w:space="0"/>
        </w:tcBorders>
      </w:tcPr>
    </w:tblStylePr>
    <w:tblStylePr w:type="lastRow">
      <w:rPr>
        <w:rFonts w:ascii="Arial" w:hAnsi="Arial"/>
        <w:i/>
        <w:color w:val="C3D69B" w:themeColor="accent3" w:themeTint="98" w:themeShade="95"/>
        <w:sz w:val="22"/>
      </w:rPr>
      <w:tcPr>
        <w:shd w:val="clear" w:color="auto" w:fill="FFFFFF" w:themeFill="light1"/>
        <w:tcBorders>
          <w:left w:val="none" w:color="000000" w:sz="4" w:space="0"/>
          <w:top w:val="single" w:color="C3D69B" w:sz="4" w:space="0" w:themeColor="accent3" w:themeTint="98"/>
          <w:right w:val="none" w:color="000000" w:sz="4" w:space="0"/>
          <w:bottom w:val="none" w:color="000000" w:sz="4" w:space="0"/>
        </w:tcBorders>
      </w:tcPr>
    </w:tblStylePr>
  </w:style>
  <w:style w:type="table" w:styleId="576">
    <w:name w:val="List Table 7 Colorful Accent 4"/>
    <w:basedOn w:val="455"/>
    <w:uiPriority w:val="99"/>
    <w:pPr>
      <w:spacing w:lineRule="auto" w:line="240" w:after="0"/>
    </w:pPr>
    <w:tblPr>
      <w:tblStyleRowBandSize w:val="1"/>
      <w:tblStyleColBandSize w:val="1"/>
      <w:tblBorders>
        <w:right w:val="single" w:color="B2A1C6" w:sz="4" w:space="0" w:themeColor="accent4" w:themeTint="9A"/>
      </w:tblBorders>
    </w:tblPr>
    <w:tblStylePr w:type="band1Horz">
      <w:rPr>
        <w:rFonts w:ascii="Arial" w:hAnsi="Arial"/>
        <w:color w:val="B2A1C6" w:themeColor="accent4" w:themeTint="9A" w:themeShade="95"/>
        <w:sz w:val="22"/>
      </w:rPr>
      <w:tcPr>
        <w:shd w:val="clear" w:color="auto" w:fill="DFD8E7" w:themeFill="accent4" w:themeFillTint="40"/>
      </w:tcPr>
    </w:tblStylePr>
    <w:tblStylePr w:type="band1Vert">
      <w:tcPr>
        <w:shd w:val="clear" w:color="auto"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auto" w:fill="FFFFFF"/>
        <w:tcBorders>
          <w:left w:val="none" w:color="000000" w:sz="4" w:space="0"/>
          <w:top w:val="none" w:color="000000" w:sz="4" w:space="0"/>
          <w:right w:val="single" w:color="B2A1C6" w:sz="4" w:space="0" w:themeColor="accent4" w:themeTint="9A"/>
          <w:bottom w:val="none" w:color="000000" w:sz="4" w:space="0"/>
        </w:tcBorders>
      </w:tcPr>
    </w:tblStylePr>
    <w:tblStylePr w:type="firstRow">
      <w:rPr>
        <w:rFonts w:ascii="Arial" w:hAnsi="Arial"/>
        <w:i/>
        <w:color w:val="B2A1C6"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B2A1C6" w:sz="4" w:space="0" w:themeColor="accent4" w:themeTint="9A"/>
        </w:tcBorders>
      </w:tcPr>
    </w:tblStylePr>
    <w:tblStylePr w:type="lastCol">
      <w:rPr>
        <w:rFonts w:ascii="Arial" w:hAnsi="Arial"/>
        <w:i/>
        <w:color w:val="B2A1C6" w:themeColor="accent4" w:themeTint="9A" w:themeShade="95"/>
        <w:sz w:val="22"/>
      </w:rPr>
      <w:tcPr>
        <w:shd w:val="clear" w:color="auto" w:fill="FFFFFF"/>
        <w:tcBorders>
          <w:left w:val="single" w:color="B2A1C6" w:sz="4" w:space="0" w:themeColor="accent4" w:themeTint="9A"/>
          <w:top w:val="none" w:color="000000" w:sz="4" w:space="0"/>
          <w:right w:val="none" w:color="000000" w:sz="4" w:space="0"/>
          <w:bottom w:val="none" w:color="000000" w:sz="4" w:space="0"/>
        </w:tcBorders>
      </w:tcPr>
    </w:tblStylePr>
    <w:tblStylePr w:type="lastRow">
      <w:rPr>
        <w:rFonts w:ascii="Arial" w:hAnsi="Arial"/>
        <w:i/>
        <w:color w:val="B2A1C6" w:themeColor="accent4" w:themeTint="9A" w:themeShade="95"/>
        <w:sz w:val="22"/>
      </w:rPr>
      <w:tcPr>
        <w:shd w:val="clear" w:color="auto" w:fill="FFFFFF" w:themeFill="light1"/>
        <w:tcBorders>
          <w:left w:val="none" w:color="000000" w:sz="4" w:space="0"/>
          <w:top w:val="single" w:color="B2A1C6" w:sz="4" w:space="0" w:themeColor="accent4" w:themeTint="9A"/>
          <w:right w:val="none" w:color="000000" w:sz="4" w:space="0"/>
          <w:bottom w:val="none" w:color="000000" w:sz="4" w:space="0"/>
        </w:tcBorders>
      </w:tcPr>
    </w:tblStylePr>
  </w:style>
  <w:style w:type="table" w:styleId="577">
    <w:name w:val="List Table 7 Colorful Accent 5"/>
    <w:basedOn w:val="455"/>
    <w:uiPriority w:val="99"/>
    <w:pPr>
      <w:spacing w:lineRule="auto" w:line="240" w:after="0"/>
    </w:pPr>
    <w:tblPr>
      <w:tblStyleRowBandSize w:val="1"/>
      <w:tblStyleColBandSize w:val="1"/>
      <w:tblBorders>
        <w:right w:val="single" w:color="92CCDC" w:sz="4" w:space="0" w:themeColor="accent5" w:themeTint="9A"/>
      </w:tblBorders>
    </w:tblPr>
    <w:tblStylePr w:type="band1Horz">
      <w:rPr>
        <w:rFonts w:ascii="Arial" w:hAnsi="Arial"/>
        <w:color w:val="92CCDC" w:themeColor="accent5" w:themeTint="9A" w:themeShade="95"/>
        <w:sz w:val="22"/>
      </w:rPr>
      <w:tcPr>
        <w:shd w:val="clear" w:color="auto" w:fill="D1EAF0" w:themeFill="accent5" w:themeFillTint="40"/>
      </w:tcPr>
    </w:tblStylePr>
    <w:tblStylePr w:type="band1Vert">
      <w:tcPr>
        <w:shd w:val="clear" w:color="auto"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auto" w:fill="FFFFFF"/>
        <w:tcBorders>
          <w:left w:val="none" w:color="000000" w:sz="4" w:space="0"/>
          <w:top w:val="none" w:color="000000" w:sz="4" w:space="0"/>
          <w:right w:val="single" w:color="92CCDC" w:sz="4" w:space="0" w:themeColor="accent5" w:themeTint="9A"/>
          <w:bottom w:val="none" w:color="000000" w:sz="4" w:space="0"/>
        </w:tcBorders>
      </w:tcPr>
    </w:tblStylePr>
    <w:tblStylePr w:type="firstRow">
      <w:rPr>
        <w:rFonts w:ascii="Arial" w:hAnsi="Arial"/>
        <w:i/>
        <w:color w:val="92CCDC"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92CCDC" w:sz="4" w:space="0" w:themeColor="accent5" w:themeTint="9A"/>
        </w:tcBorders>
      </w:tcPr>
    </w:tblStylePr>
    <w:tblStylePr w:type="lastCol">
      <w:rPr>
        <w:rFonts w:ascii="Arial" w:hAnsi="Arial"/>
        <w:i/>
        <w:color w:val="92CCDC" w:themeColor="accent5" w:themeTint="9A" w:themeShade="95"/>
        <w:sz w:val="22"/>
      </w:rPr>
      <w:tcPr>
        <w:shd w:val="clear" w:color="auto" w:fill="FFFFFF"/>
        <w:tcBorders>
          <w:left w:val="single" w:color="92CCDC" w:sz="4" w:space="0" w:themeColor="accent5" w:themeTint="9A"/>
          <w:top w:val="none" w:color="000000" w:sz="4" w:space="0"/>
          <w:right w:val="none" w:color="000000" w:sz="4" w:space="0"/>
          <w:bottom w:val="none" w:color="000000" w:sz="4" w:space="0"/>
        </w:tcBorders>
      </w:tcPr>
    </w:tblStylePr>
    <w:tblStylePr w:type="lastRow">
      <w:rPr>
        <w:rFonts w:ascii="Arial" w:hAnsi="Arial"/>
        <w:i/>
        <w:color w:val="92CCDC" w:themeColor="accent5" w:themeTint="9A" w:themeShade="95"/>
        <w:sz w:val="22"/>
      </w:rPr>
      <w:tcPr>
        <w:shd w:val="clear" w:color="auto" w:fill="FFFFFF" w:themeFill="light1"/>
        <w:tcBorders>
          <w:left w:val="none" w:color="000000" w:sz="4" w:space="0"/>
          <w:top w:val="single" w:color="92CCDC" w:sz="4" w:space="0" w:themeColor="accent5" w:themeTint="9A"/>
          <w:right w:val="none" w:color="000000" w:sz="4" w:space="0"/>
          <w:bottom w:val="none" w:color="000000" w:sz="4" w:space="0"/>
        </w:tcBorders>
      </w:tcPr>
    </w:tblStylePr>
  </w:style>
  <w:style w:type="table" w:styleId="578">
    <w:name w:val="List Table 7 Colorful Accent 6"/>
    <w:basedOn w:val="455"/>
    <w:uiPriority w:val="99"/>
    <w:pPr>
      <w:spacing w:lineRule="auto" w:line="240" w:after="0"/>
    </w:pPr>
    <w:tblPr>
      <w:tblStyleRowBandSize w:val="1"/>
      <w:tblStyleColBandSize w:val="1"/>
      <w:tblBorders>
        <w:right w:val="single" w:color="FAC090" w:sz="4" w:space="0" w:themeColor="accent6" w:themeTint="98"/>
      </w:tblBorders>
    </w:tblPr>
    <w:tblStylePr w:type="band1Horz">
      <w:rPr>
        <w:rFonts w:ascii="Arial" w:hAnsi="Arial"/>
        <w:color w:val="FAC090" w:themeColor="accent6" w:themeTint="98" w:themeShade="95"/>
        <w:sz w:val="22"/>
      </w:rPr>
      <w:tcPr>
        <w:shd w:val="clear" w:color="auto" w:fill="FDE4D0" w:themeFill="accent6" w:themeFillTint="40"/>
      </w:tcPr>
    </w:tblStylePr>
    <w:tblStylePr w:type="band1Vert">
      <w:tcPr>
        <w:shd w:val="clear" w:color="auto"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auto" w:fill="FFFFFF"/>
        <w:tcBorders>
          <w:left w:val="none" w:color="000000" w:sz="4" w:space="0"/>
          <w:top w:val="none" w:color="000000" w:sz="4" w:space="0"/>
          <w:right w:val="single" w:color="FAC090" w:sz="4" w:space="0" w:themeColor="accent6" w:themeTint="98"/>
          <w:bottom w:val="none" w:color="000000" w:sz="4" w:space="0"/>
        </w:tcBorders>
      </w:tcPr>
    </w:tblStylePr>
    <w:tblStylePr w:type="firstRow">
      <w:rPr>
        <w:rFonts w:ascii="Arial" w:hAnsi="Arial"/>
        <w:i/>
        <w:color w:val="FAC090"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FAC090" w:sz="4" w:space="0" w:themeColor="accent6" w:themeTint="98"/>
        </w:tcBorders>
      </w:tcPr>
    </w:tblStylePr>
    <w:tblStylePr w:type="lastCol">
      <w:rPr>
        <w:rFonts w:ascii="Arial" w:hAnsi="Arial"/>
        <w:i/>
        <w:color w:val="FAC090" w:themeColor="accent6" w:themeTint="98" w:themeShade="95"/>
        <w:sz w:val="22"/>
      </w:rPr>
      <w:tcPr>
        <w:shd w:val="clear" w:color="auto" w:fill="FFFFFF"/>
        <w:tcBorders>
          <w:left w:val="single" w:color="FAC090" w:sz="4" w:space="0" w:themeColor="accent6" w:themeTint="98"/>
          <w:top w:val="none" w:color="000000" w:sz="4" w:space="0"/>
          <w:right w:val="none" w:color="000000" w:sz="4" w:space="0"/>
          <w:bottom w:val="none" w:color="000000" w:sz="4" w:space="0"/>
        </w:tcBorders>
      </w:tcPr>
    </w:tblStylePr>
    <w:tblStylePr w:type="lastRow">
      <w:rPr>
        <w:rFonts w:ascii="Arial" w:hAnsi="Arial"/>
        <w:i/>
        <w:color w:val="FAC090" w:themeColor="accent6" w:themeTint="98" w:themeShade="95"/>
        <w:sz w:val="22"/>
      </w:rPr>
      <w:tcPr>
        <w:shd w:val="clear" w:color="auto" w:fill="FFFFFF" w:themeFill="light1"/>
        <w:tcBorders>
          <w:left w:val="none" w:color="000000" w:sz="4" w:space="0"/>
          <w:top w:val="single" w:color="FAC090" w:sz="4" w:space="0" w:themeColor="accent6" w:themeTint="98"/>
          <w:right w:val="none" w:color="000000" w:sz="4" w:space="0"/>
          <w:bottom w:val="none" w:color="000000" w:sz="4" w:space="0"/>
        </w:tcBorders>
      </w:tcPr>
    </w:tblStylePr>
  </w:style>
  <w:style w:type="table" w:styleId="579" w:customStyle="1">
    <w:name w:val="Lined - Accent"/>
    <w:basedOn w:val="455"/>
    <w:uiPriority w:val="99"/>
    <w:rPr>
      <w:color w:val="404040"/>
      <w:sz w:val="20"/>
      <w:szCs w:val="20"/>
      <w:lang w:eastAsia="en-GB"/>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580" w:customStyle="1">
    <w:name w:val="Lined - Accent 1"/>
    <w:basedOn w:val="455"/>
    <w:uiPriority w:val="99"/>
    <w:rPr>
      <w:color w:val="404040"/>
      <w:sz w:val="20"/>
      <w:szCs w:val="20"/>
      <w:lang w:eastAsia="en-GB"/>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tblStylePr w:type="band2Vert">
      <w:rPr>
        <w:rFonts w:ascii="Arial" w:hAnsi="Arial"/>
        <w:color w:val="404040"/>
        <w:sz w:val="22"/>
      </w:rPr>
      <w:tcPr>
        <w:shd w:val="clear" w:color="auto" w:fill="C7D7EA" w:themeFill="accent1" w:themeFillTint="50"/>
      </w:tcPr>
    </w:tblStylePr>
    <w:tblStylePr w:type="firstCol">
      <w:rPr>
        <w:rFonts w:ascii="Arial" w:hAnsi="Arial"/>
        <w:color w:val="F2F2F2"/>
        <w:sz w:val="22"/>
      </w:rPr>
      <w:tcPr>
        <w:shd w:val="clear" w:color="auto" w:fill="5D8AC2" w:themeFill="accent1" w:themeFillTint="EA"/>
      </w:tcPr>
    </w:tblStylePr>
    <w:tblStylePr w:type="firstRow">
      <w:rPr>
        <w:rFonts w:ascii="Arial" w:hAnsi="Arial"/>
        <w:color w:val="F2F2F2"/>
        <w:sz w:val="22"/>
      </w:rPr>
      <w:tcPr>
        <w:shd w:val="clear" w:color="auto" w:fill="5D8AC2" w:themeFill="accent1" w:themeFillTint="EA"/>
      </w:tcPr>
    </w:tblStylePr>
    <w:tblStylePr w:type="lastCol">
      <w:rPr>
        <w:rFonts w:ascii="Arial" w:hAnsi="Arial"/>
        <w:color w:val="F2F2F2"/>
        <w:sz w:val="22"/>
      </w:rPr>
      <w:tcPr>
        <w:shd w:val="clear" w:color="auto" w:fill="5D8AC2" w:themeFill="accent1" w:themeFillTint="EA"/>
      </w:tcPr>
    </w:tblStylePr>
    <w:tblStylePr w:type="lastRow">
      <w:rPr>
        <w:rFonts w:ascii="Arial" w:hAnsi="Arial"/>
        <w:color w:val="F2F2F2"/>
        <w:sz w:val="22"/>
      </w:rPr>
      <w:tcPr>
        <w:shd w:val="clear" w:color="auto" w:fill="5D8AC2" w:themeFill="accent1" w:themeFillTint="EA"/>
      </w:tcPr>
    </w:tblStylePr>
  </w:style>
  <w:style w:type="table" w:styleId="581" w:customStyle="1">
    <w:name w:val="Lined - Accent 2"/>
    <w:basedOn w:val="455"/>
    <w:uiPriority w:val="99"/>
    <w:rPr>
      <w:color w:val="404040"/>
      <w:sz w:val="20"/>
      <w:szCs w:val="20"/>
      <w:lang w:eastAsia="en-GB"/>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tblStylePr w:type="band2Vert">
      <w:rPr>
        <w:rFonts w:ascii="Arial" w:hAnsi="Arial"/>
        <w:color w:val="404040"/>
        <w:sz w:val="22"/>
      </w:rPr>
      <w:tcPr>
        <w:shd w:val="clear" w:color="auto" w:fill="F2DCDC" w:themeFill="accent2" w:themeFillTint="32"/>
      </w:tcPr>
    </w:tblStylePr>
    <w:tblStylePr w:type="firstCol">
      <w:rPr>
        <w:rFonts w:ascii="Arial" w:hAnsi="Arial"/>
        <w:color w:val="F2F2F2"/>
        <w:sz w:val="22"/>
      </w:rPr>
      <w:tcPr>
        <w:shd w:val="clear" w:color="auto" w:fill="D99695" w:themeFill="accent2" w:themeFillTint="97"/>
      </w:tcPr>
    </w:tblStylePr>
    <w:tblStylePr w:type="firstRow">
      <w:rPr>
        <w:rFonts w:ascii="Arial" w:hAnsi="Arial"/>
        <w:color w:val="F2F2F2"/>
        <w:sz w:val="22"/>
      </w:rPr>
      <w:tcPr>
        <w:shd w:val="clear" w:color="auto" w:fill="D99695" w:themeFill="accent2" w:themeFillTint="97"/>
      </w:tcPr>
    </w:tblStylePr>
    <w:tblStylePr w:type="lastCol">
      <w:rPr>
        <w:rFonts w:ascii="Arial" w:hAnsi="Arial"/>
        <w:color w:val="F2F2F2"/>
        <w:sz w:val="22"/>
      </w:rPr>
      <w:tcPr>
        <w:shd w:val="clear" w:color="auto" w:fill="D99695" w:themeFill="accent2" w:themeFillTint="97"/>
      </w:tcPr>
    </w:tblStylePr>
    <w:tblStylePr w:type="lastRow">
      <w:rPr>
        <w:rFonts w:ascii="Arial" w:hAnsi="Arial"/>
        <w:color w:val="F2F2F2"/>
        <w:sz w:val="22"/>
      </w:rPr>
      <w:tcPr>
        <w:shd w:val="clear" w:color="auto" w:fill="D99695" w:themeFill="accent2" w:themeFillTint="97"/>
      </w:tcPr>
    </w:tblStylePr>
  </w:style>
  <w:style w:type="table" w:styleId="582" w:customStyle="1">
    <w:name w:val="Lined - Accent 3"/>
    <w:basedOn w:val="455"/>
    <w:uiPriority w:val="99"/>
    <w:rPr>
      <w:color w:val="404040"/>
      <w:sz w:val="20"/>
      <w:szCs w:val="20"/>
      <w:lang w:eastAsia="en-GB"/>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C" w:themeFill="accent3" w:themeFillTint="34"/>
      </w:tcPr>
    </w:tblStylePr>
    <w:tblStylePr w:type="band2Vert">
      <w:rPr>
        <w:rFonts w:ascii="Arial" w:hAnsi="Arial"/>
        <w:color w:val="404040"/>
        <w:sz w:val="22"/>
      </w:rPr>
      <w:tcPr>
        <w:shd w:val="clear" w:color="auto" w:fill="EAF1DC" w:themeFill="accent3" w:themeFillTint="34"/>
      </w:tcPr>
    </w:tblStylePr>
    <w:tblStylePr w:type="firstCol">
      <w:rPr>
        <w:rFonts w:ascii="Arial" w:hAnsi="Arial"/>
        <w:color w:val="F2F2F2"/>
        <w:sz w:val="22"/>
      </w:rPr>
      <w:tcPr>
        <w:shd w:val="clear" w:color="auto" w:fill="9ABB59" w:themeFill="accent3" w:themeFillTint="FE"/>
      </w:tcPr>
    </w:tblStylePr>
    <w:tblStylePr w:type="firstRow">
      <w:rPr>
        <w:rFonts w:ascii="Arial" w:hAnsi="Arial"/>
        <w:color w:val="F2F2F2"/>
        <w:sz w:val="22"/>
      </w:rPr>
      <w:tcPr>
        <w:shd w:val="clear" w:color="auto" w:fill="9ABB59" w:themeFill="accent3" w:themeFillTint="FE"/>
      </w:tcPr>
    </w:tblStylePr>
    <w:tblStylePr w:type="lastCol">
      <w:rPr>
        <w:rFonts w:ascii="Arial" w:hAnsi="Arial"/>
        <w:color w:val="F2F2F2"/>
        <w:sz w:val="22"/>
      </w:rPr>
      <w:tcPr>
        <w:shd w:val="clear" w:color="auto" w:fill="9ABB59" w:themeFill="accent3" w:themeFillTint="FE"/>
      </w:tcPr>
    </w:tblStylePr>
    <w:tblStylePr w:type="lastRow">
      <w:rPr>
        <w:rFonts w:ascii="Arial" w:hAnsi="Arial"/>
        <w:color w:val="F2F2F2"/>
        <w:sz w:val="22"/>
      </w:rPr>
      <w:tcPr>
        <w:shd w:val="clear" w:color="auto" w:fill="9ABB59" w:themeFill="accent3" w:themeFillTint="FE"/>
      </w:tcPr>
    </w:tblStylePr>
  </w:style>
  <w:style w:type="table" w:styleId="583" w:customStyle="1">
    <w:name w:val="Lined - Accent 4"/>
    <w:basedOn w:val="455"/>
    <w:uiPriority w:val="99"/>
    <w:rPr>
      <w:color w:val="404040"/>
      <w:sz w:val="20"/>
      <w:szCs w:val="20"/>
      <w:lang w:eastAsia="en-GB"/>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tblStylePr w:type="band2Vert">
      <w:rPr>
        <w:rFonts w:ascii="Arial" w:hAnsi="Arial"/>
        <w:color w:val="404040"/>
        <w:sz w:val="22"/>
      </w:rPr>
      <w:tcPr>
        <w:shd w:val="clear" w:color="auto" w:fill="E5DFEC" w:themeFill="accent4" w:themeFillTint="34"/>
      </w:tcPr>
    </w:tblStylePr>
    <w:tblStylePr w:type="firstCol">
      <w:rPr>
        <w:rFonts w:ascii="Arial" w:hAnsi="Arial"/>
        <w:color w:val="F2F2F2"/>
        <w:sz w:val="22"/>
      </w:rPr>
      <w:tcPr>
        <w:shd w:val="clear" w:color="auto" w:fill="B2A1C6" w:themeFill="accent4" w:themeFillTint="9A"/>
      </w:tcPr>
    </w:tblStylePr>
    <w:tblStylePr w:type="firstRow">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style>
  <w:style w:type="table" w:styleId="584" w:customStyle="1">
    <w:name w:val="Lined - Accent 5"/>
    <w:basedOn w:val="455"/>
    <w:uiPriority w:val="99"/>
    <w:rPr>
      <w:color w:val="404040"/>
      <w:sz w:val="20"/>
      <w:szCs w:val="20"/>
      <w:lang w:eastAsia="en-GB"/>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band2Vert">
      <w:rPr>
        <w:rFonts w:ascii="Arial" w:hAnsi="Arial"/>
        <w:color w:val="404040"/>
        <w:sz w:val="22"/>
      </w:rPr>
      <w:tcPr>
        <w:shd w:val="clear" w:color="auto" w:fill="DAEEF3" w:themeFill="accent5" w:themeFillTint="34"/>
      </w:tcPr>
    </w:tblStylePr>
    <w:tblStylePr w:type="firstCol">
      <w:rPr>
        <w:rFonts w:ascii="Arial" w:hAnsi="Arial"/>
        <w:color w:val="F2F2F2"/>
        <w:sz w:val="22"/>
      </w:rPr>
      <w:tcPr>
        <w:shd w:val="clear" w:color="auto" w:fill="4BACC6" w:themeFill="accent5"/>
      </w:tcPr>
    </w:tblStylePr>
    <w:tblStylePr w:type="firstRow">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style>
  <w:style w:type="table" w:styleId="585" w:customStyle="1">
    <w:name w:val="Lined - Accent 6"/>
    <w:basedOn w:val="455"/>
    <w:uiPriority w:val="99"/>
    <w:rPr>
      <w:color w:val="404040"/>
      <w:sz w:val="20"/>
      <w:szCs w:val="20"/>
      <w:lang w:eastAsia="en-GB"/>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8" w:themeFill="accent6" w:themeFillTint="34"/>
      </w:tcPr>
    </w:tblStylePr>
    <w:tblStylePr w:type="band2Vert">
      <w:rPr>
        <w:rFonts w:ascii="Arial" w:hAnsi="Arial"/>
        <w:color w:val="404040"/>
        <w:sz w:val="22"/>
      </w:rPr>
      <w:tcPr>
        <w:shd w:val="clear" w:color="auto" w:fill="FDE9D8" w:themeFill="accent6" w:themeFillTint="34"/>
      </w:tcPr>
    </w:tblStylePr>
    <w:tblStylePr w:type="firstCol">
      <w:rPr>
        <w:rFonts w:ascii="Arial" w:hAnsi="Arial"/>
        <w:color w:val="F2F2F2"/>
        <w:sz w:val="22"/>
      </w:rPr>
      <w:tcPr>
        <w:shd w:val="clear" w:color="auto" w:fill="F79646" w:themeFill="accent6"/>
      </w:tcPr>
    </w:tblStylePr>
    <w:tblStylePr w:type="firstRow">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style>
  <w:style w:type="table" w:styleId="586" w:customStyle="1">
    <w:name w:val="Bordered &amp; Lined - Accent"/>
    <w:basedOn w:val="455"/>
    <w:uiPriority w:val="99"/>
    <w:rPr>
      <w:color w:val="404040"/>
      <w:sz w:val="20"/>
      <w:szCs w:val="20"/>
      <w:lang w:eastAsia="en-GB"/>
    </w:rPr>
    <w:pPr>
      <w:spacing w:lineRule="auto" w:line="240" w:after="0"/>
    </w:pPr>
    <w:tblPr>
      <w:tblStyleRowBandSize w:val="1"/>
      <w:tblStyleColBandSize w:val="1"/>
      <w:tblBorders>
        <w:left w:val="single" w:color="595959" w:sz="4" w:space="0" w:themeColor="text1" w:themeTint="A6"/>
        <w:top w:val="single" w:color="595959" w:sz="4" w:space="0" w:themeColor="text1" w:themeTint="A6"/>
        <w:right w:val="single" w:color="595959" w:sz="4" w:space="0" w:themeColor="text1" w:themeTint="A6"/>
        <w:bottom w:val="single" w:color="595959" w:sz="4" w:space="0" w:themeColor="text1" w:themeTint="A6"/>
        <w:insideV w:val="single" w:color="595959" w:sz="4" w:space="0" w:themeColor="text1" w:themeTint="A6"/>
        <w:insideH w:val="single" w:color="595959"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587" w:customStyle="1">
    <w:name w:val="Bordered &amp; Lined - Accent 1"/>
    <w:basedOn w:val="455"/>
    <w:uiPriority w:val="99"/>
    <w:rPr>
      <w:color w:val="404040"/>
      <w:sz w:val="20"/>
      <w:szCs w:val="20"/>
      <w:lang w:eastAsia="en-GB"/>
    </w:rPr>
    <w:pPr>
      <w:spacing w:lineRule="auto" w:line="240" w:after="0"/>
    </w:pPr>
    <w:tblPr>
      <w:tblStyleRowBandSize w:val="1"/>
      <w:tblStyleColBandSize w:val="1"/>
      <w:tblBorders>
        <w:left w:val="single" w:color="2A4A71" w:sz="4" w:space="0" w:themeColor="accent1" w:themeShade="95"/>
        <w:top w:val="single" w:color="2A4A71" w:sz="4" w:space="0" w:themeColor="accent1" w:themeShade="95"/>
        <w:right w:val="single" w:color="2A4A71" w:sz="4" w:space="0" w:themeColor="accent1" w:themeShade="95"/>
        <w:bottom w:val="single" w:color="2A4A71" w:sz="4" w:space="0" w:themeColor="accent1" w:themeShade="95"/>
        <w:insideV w:val="single" w:color="2A4A71" w:sz="4" w:space="0" w:themeColor="accent1" w:themeShade="95"/>
        <w:insideH w:val="single" w:color="2A4A71"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tblStylePr w:type="band2Vert">
      <w:rPr>
        <w:rFonts w:ascii="Arial" w:hAnsi="Arial"/>
        <w:color w:val="404040"/>
        <w:sz w:val="22"/>
      </w:rPr>
      <w:tcPr>
        <w:shd w:val="clear" w:color="auto" w:fill="C7D7EA" w:themeFill="accent1" w:themeFillTint="50"/>
      </w:tcPr>
    </w:tblStylePr>
    <w:tblStylePr w:type="firstCol">
      <w:rPr>
        <w:rFonts w:ascii="Arial" w:hAnsi="Arial"/>
        <w:color w:val="F2F2F2"/>
        <w:sz w:val="22"/>
      </w:rPr>
      <w:tcPr>
        <w:shd w:val="clear" w:color="auto" w:fill="5D8AC2" w:themeFill="accent1" w:themeFillTint="EA"/>
      </w:tcPr>
    </w:tblStylePr>
    <w:tblStylePr w:type="firstRow">
      <w:rPr>
        <w:rFonts w:ascii="Arial" w:hAnsi="Arial"/>
        <w:color w:val="F2F2F2"/>
        <w:sz w:val="22"/>
      </w:rPr>
      <w:tcPr>
        <w:shd w:val="clear" w:color="auto" w:fill="5D8AC2" w:themeFill="accent1" w:themeFillTint="EA"/>
      </w:tcPr>
    </w:tblStylePr>
    <w:tblStylePr w:type="lastCol">
      <w:rPr>
        <w:rFonts w:ascii="Arial" w:hAnsi="Arial"/>
        <w:color w:val="F2F2F2"/>
        <w:sz w:val="22"/>
      </w:rPr>
      <w:tcPr>
        <w:shd w:val="clear" w:color="auto" w:fill="5D8AC2" w:themeFill="accent1" w:themeFillTint="EA"/>
      </w:tcPr>
    </w:tblStylePr>
    <w:tblStylePr w:type="lastRow">
      <w:rPr>
        <w:rFonts w:ascii="Arial" w:hAnsi="Arial"/>
        <w:color w:val="F2F2F2"/>
        <w:sz w:val="22"/>
      </w:rPr>
      <w:tcPr>
        <w:shd w:val="clear" w:color="auto" w:fill="5D8AC2" w:themeFill="accent1" w:themeFillTint="EA"/>
      </w:tcPr>
    </w:tblStylePr>
  </w:style>
  <w:style w:type="table" w:styleId="588" w:customStyle="1">
    <w:name w:val="Bordered &amp; Lined - Accent 2"/>
    <w:basedOn w:val="455"/>
    <w:uiPriority w:val="99"/>
    <w:rPr>
      <w:color w:val="404040"/>
      <w:sz w:val="20"/>
      <w:szCs w:val="20"/>
      <w:lang w:eastAsia="en-GB"/>
    </w:rPr>
    <w:pPr>
      <w:spacing w:lineRule="auto" w:line="240" w:after="0"/>
    </w:pPr>
    <w:tblPr>
      <w:tblStyleRowBandSize w:val="1"/>
      <w:tblStyleColBandSize w:val="1"/>
      <w:tblBorders>
        <w:left w:val="single" w:color="732A29" w:sz="4" w:space="0" w:themeColor="accent2" w:themeShade="95"/>
        <w:top w:val="single" w:color="732A29" w:sz="4" w:space="0" w:themeColor="accent2" w:themeShade="95"/>
        <w:right w:val="single" w:color="732A29" w:sz="4" w:space="0" w:themeColor="accent2" w:themeShade="95"/>
        <w:bottom w:val="single" w:color="732A29" w:sz="4" w:space="0" w:themeColor="accent2" w:themeShade="95"/>
        <w:insideV w:val="single" w:color="732A29" w:sz="4" w:space="0" w:themeColor="accent2" w:themeShade="95"/>
        <w:insideH w:val="single" w:color="732A29"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tblStylePr w:type="band2Vert">
      <w:rPr>
        <w:rFonts w:ascii="Arial" w:hAnsi="Arial"/>
        <w:color w:val="404040"/>
        <w:sz w:val="22"/>
      </w:rPr>
      <w:tcPr>
        <w:shd w:val="clear" w:color="auto" w:fill="F2DCDC" w:themeFill="accent2" w:themeFillTint="32"/>
      </w:tcPr>
    </w:tblStylePr>
    <w:tblStylePr w:type="firstCol">
      <w:rPr>
        <w:rFonts w:ascii="Arial" w:hAnsi="Arial"/>
        <w:color w:val="F2F2F2"/>
        <w:sz w:val="22"/>
      </w:rPr>
      <w:tcPr>
        <w:shd w:val="clear" w:color="auto" w:fill="D99695" w:themeFill="accent2" w:themeFillTint="97"/>
      </w:tcPr>
    </w:tblStylePr>
    <w:tblStylePr w:type="firstRow">
      <w:rPr>
        <w:rFonts w:ascii="Arial" w:hAnsi="Arial"/>
        <w:color w:val="F2F2F2"/>
        <w:sz w:val="22"/>
      </w:rPr>
      <w:tcPr>
        <w:shd w:val="clear" w:color="auto" w:fill="D99695" w:themeFill="accent2" w:themeFillTint="97"/>
      </w:tcPr>
    </w:tblStylePr>
    <w:tblStylePr w:type="lastCol">
      <w:rPr>
        <w:rFonts w:ascii="Arial" w:hAnsi="Arial"/>
        <w:color w:val="F2F2F2"/>
        <w:sz w:val="22"/>
      </w:rPr>
      <w:tcPr>
        <w:shd w:val="clear" w:color="auto" w:fill="D99695" w:themeFill="accent2" w:themeFillTint="97"/>
      </w:tcPr>
    </w:tblStylePr>
    <w:tblStylePr w:type="lastRow">
      <w:rPr>
        <w:rFonts w:ascii="Arial" w:hAnsi="Arial"/>
        <w:color w:val="F2F2F2"/>
        <w:sz w:val="22"/>
      </w:rPr>
      <w:tcPr>
        <w:shd w:val="clear" w:color="auto" w:fill="D99695" w:themeFill="accent2" w:themeFillTint="97"/>
      </w:tcPr>
    </w:tblStylePr>
  </w:style>
  <w:style w:type="table" w:styleId="589" w:customStyle="1">
    <w:name w:val="Bordered &amp; Lined - Accent 3"/>
    <w:basedOn w:val="455"/>
    <w:uiPriority w:val="99"/>
    <w:rPr>
      <w:color w:val="404040"/>
      <w:sz w:val="20"/>
      <w:szCs w:val="20"/>
      <w:lang w:eastAsia="en-GB"/>
    </w:rPr>
    <w:pPr>
      <w:spacing w:lineRule="auto" w:line="240" w:after="0"/>
    </w:pPr>
    <w:tblPr>
      <w:tblStyleRowBandSize w:val="1"/>
      <w:tblStyleColBandSize w:val="1"/>
      <w:tblBorders>
        <w:left w:val="single" w:color="5B722E" w:sz="4" w:space="0" w:themeColor="accent3" w:themeShade="95"/>
        <w:top w:val="single" w:color="5B722E" w:sz="4" w:space="0" w:themeColor="accent3" w:themeShade="95"/>
        <w:right w:val="single" w:color="5B722E" w:sz="4" w:space="0" w:themeColor="accent3" w:themeShade="95"/>
        <w:bottom w:val="single" w:color="5B722E" w:sz="4" w:space="0" w:themeColor="accent3" w:themeShade="95"/>
        <w:insideV w:val="single" w:color="5B722E" w:sz="4" w:space="0" w:themeColor="accent3" w:themeShade="95"/>
        <w:insideH w:val="single" w:color="5B722E"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C" w:themeFill="accent3" w:themeFillTint="34"/>
      </w:tcPr>
    </w:tblStylePr>
    <w:tblStylePr w:type="band2Vert">
      <w:rPr>
        <w:rFonts w:ascii="Arial" w:hAnsi="Arial"/>
        <w:color w:val="404040"/>
        <w:sz w:val="22"/>
      </w:rPr>
      <w:tcPr>
        <w:shd w:val="clear" w:color="auto" w:fill="EAF1DC" w:themeFill="accent3" w:themeFillTint="34"/>
      </w:tcPr>
    </w:tblStylePr>
    <w:tblStylePr w:type="firstCol">
      <w:rPr>
        <w:rFonts w:ascii="Arial" w:hAnsi="Arial"/>
        <w:color w:val="F2F2F2"/>
        <w:sz w:val="22"/>
      </w:rPr>
      <w:tcPr>
        <w:shd w:val="clear" w:color="auto" w:fill="9ABB59" w:themeFill="accent3" w:themeFillTint="FE"/>
      </w:tcPr>
    </w:tblStylePr>
    <w:tblStylePr w:type="firstRow">
      <w:rPr>
        <w:rFonts w:ascii="Arial" w:hAnsi="Arial"/>
        <w:color w:val="F2F2F2"/>
        <w:sz w:val="22"/>
      </w:rPr>
      <w:tcPr>
        <w:shd w:val="clear" w:color="auto" w:fill="9ABB59" w:themeFill="accent3" w:themeFillTint="FE"/>
      </w:tcPr>
    </w:tblStylePr>
    <w:tblStylePr w:type="lastCol">
      <w:rPr>
        <w:rFonts w:ascii="Arial" w:hAnsi="Arial"/>
        <w:color w:val="F2F2F2"/>
        <w:sz w:val="22"/>
      </w:rPr>
      <w:tcPr>
        <w:shd w:val="clear" w:color="auto" w:fill="9ABB59" w:themeFill="accent3" w:themeFillTint="FE"/>
      </w:tcPr>
    </w:tblStylePr>
    <w:tblStylePr w:type="lastRow">
      <w:rPr>
        <w:rFonts w:ascii="Arial" w:hAnsi="Arial"/>
        <w:color w:val="F2F2F2"/>
        <w:sz w:val="22"/>
      </w:rPr>
      <w:tcPr>
        <w:shd w:val="clear" w:color="auto" w:fill="9ABB59" w:themeFill="accent3" w:themeFillTint="FE"/>
      </w:tcPr>
    </w:tblStylePr>
  </w:style>
  <w:style w:type="table" w:styleId="590" w:customStyle="1">
    <w:name w:val="Bordered &amp; Lined - Accent 4"/>
    <w:basedOn w:val="455"/>
    <w:uiPriority w:val="99"/>
    <w:rPr>
      <w:color w:val="404040"/>
      <w:sz w:val="20"/>
      <w:szCs w:val="20"/>
      <w:lang w:eastAsia="en-GB"/>
    </w:rPr>
    <w:pPr>
      <w:spacing w:lineRule="auto" w:line="240" w:after="0"/>
    </w:pPr>
    <w:tblPr>
      <w:tblStyleRowBandSize w:val="1"/>
      <w:tblStyleColBandSize w:val="1"/>
      <w:tblBorders>
        <w:left w:val="single" w:color="4A395F" w:sz="4" w:space="0" w:themeColor="accent4" w:themeShade="95"/>
        <w:top w:val="single" w:color="4A395F" w:sz="4" w:space="0" w:themeColor="accent4" w:themeShade="95"/>
        <w:right w:val="single" w:color="4A395F" w:sz="4" w:space="0" w:themeColor="accent4" w:themeShade="95"/>
        <w:bottom w:val="single" w:color="4A395F" w:sz="4" w:space="0" w:themeColor="accent4" w:themeShade="95"/>
        <w:insideV w:val="single" w:color="4A395F" w:sz="4" w:space="0" w:themeColor="accent4" w:themeShade="95"/>
        <w:insideH w:val="single" w:color="4A395F"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tblStylePr w:type="band2Vert">
      <w:rPr>
        <w:rFonts w:ascii="Arial" w:hAnsi="Arial"/>
        <w:color w:val="404040"/>
        <w:sz w:val="22"/>
      </w:rPr>
      <w:tcPr>
        <w:shd w:val="clear" w:color="auto" w:fill="E5DFEC" w:themeFill="accent4" w:themeFillTint="34"/>
      </w:tcPr>
    </w:tblStylePr>
    <w:tblStylePr w:type="firstCol">
      <w:rPr>
        <w:rFonts w:ascii="Arial" w:hAnsi="Arial"/>
        <w:color w:val="F2F2F2"/>
        <w:sz w:val="22"/>
      </w:rPr>
      <w:tcPr>
        <w:shd w:val="clear" w:color="auto" w:fill="B2A1C6" w:themeFill="accent4" w:themeFillTint="9A"/>
      </w:tcPr>
    </w:tblStylePr>
    <w:tblStylePr w:type="firstRow">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style>
  <w:style w:type="table" w:styleId="591" w:customStyle="1">
    <w:name w:val="Bordered &amp; Lined - Accent 5"/>
    <w:basedOn w:val="455"/>
    <w:uiPriority w:val="99"/>
    <w:rPr>
      <w:color w:val="404040"/>
      <w:sz w:val="20"/>
      <w:szCs w:val="20"/>
      <w:lang w:eastAsia="en-GB"/>
    </w:rPr>
    <w:pPr>
      <w:spacing w:lineRule="auto" w:line="240" w:after="0"/>
    </w:pPr>
    <w:tblPr>
      <w:tblStyleRowBandSize w:val="1"/>
      <w:tblStyleColBandSize w:val="1"/>
      <w:tblBorders>
        <w:left w:val="single" w:color="266779" w:sz="4" w:space="0" w:themeColor="accent5" w:themeShade="95"/>
        <w:top w:val="single" w:color="266779" w:sz="4" w:space="0" w:themeColor="accent5" w:themeShade="95"/>
        <w:right w:val="single" w:color="266779" w:sz="4" w:space="0" w:themeColor="accent5" w:themeShade="95"/>
        <w:bottom w:val="single" w:color="266779" w:sz="4" w:space="0" w:themeColor="accent5" w:themeShade="95"/>
        <w:insideV w:val="single" w:color="266779" w:sz="4" w:space="0" w:themeColor="accent5" w:themeShade="95"/>
        <w:insideH w:val="single" w:color="266779"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band2Vert">
      <w:rPr>
        <w:rFonts w:ascii="Arial" w:hAnsi="Arial"/>
        <w:color w:val="404040"/>
        <w:sz w:val="22"/>
      </w:rPr>
      <w:tcPr>
        <w:shd w:val="clear" w:color="auto" w:fill="DAEEF3" w:themeFill="accent5" w:themeFillTint="34"/>
      </w:tcPr>
    </w:tblStylePr>
    <w:tblStylePr w:type="firstCol">
      <w:rPr>
        <w:rFonts w:ascii="Arial" w:hAnsi="Arial"/>
        <w:color w:val="F2F2F2"/>
        <w:sz w:val="22"/>
      </w:rPr>
      <w:tcPr>
        <w:shd w:val="clear" w:color="auto" w:fill="4BACC6" w:themeFill="accent5"/>
      </w:tcPr>
    </w:tblStylePr>
    <w:tblStylePr w:type="firstRow">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style>
  <w:style w:type="table" w:styleId="592" w:customStyle="1">
    <w:name w:val="Bordered &amp; Lined - Accent 6"/>
    <w:basedOn w:val="455"/>
    <w:uiPriority w:val="99"/>
    <w:rPr>
      <w:color w:val="404040"/>
      <w:sz w:val="20"/>
      <w:szCs w:val="20"/>
      <w:lang w:eastAsia="en-GB"/>
    </w:rPr>
    <w:pPr>
      <w:spacing w:lineRule="auto" w:line="240" w:after="0"/>
    </w:pPr>
    <w:tblPr>
      <w:tblStyleRowBandSize w:val="1"/>
      <w:tblStyleColBandSize w:val="1"/>
      <w:tblBorders>
        <w:left w:val="single" w:color="B15407" w:sz="4" w:space="0" w:themeColor="accent6" w:themeShade="95"/>
        <w:top w:val="single" w:color="B15407" w:sz="4" w:space="0" w:themeColor="accent6" w:themeShade="95"/>
        <w:right w:val="single" w:color="B15407" w:sz="4" w:space="0" w:themeColor="accent6" w:themeShade="95"/>
        <w:bottom w:val="single" w:color="B15407" w:sz="4" w:space="0" w:themeColor="accent6" w:themeShade="95"/>
        <w:insideV w:val="single" w:color="B15407" w:sz="4" w:space="0" w:themeColor="accent6" w:themeShade="95"/>
        <w:insideH w:val="single" w:color="B15407"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8" w:themeFill="accent6" w:themeFillTint="34"/>
      </w:tcPr>
    </w:tblStylePr>
    <w:tblStylePr w:type="band2Vert">
      <w:rPr>
        <w:rFonts w:ascii="Arial" w:hAnsi="Arial"/>
        <w:color w:val="404040"/>
        <w:sz w:val="22"/>
      </w:rPr>
      <w:tcPr>
        <w:shd w:val="clear" w:color="auto" w:fill="FDE9D8" w:themeFill="accent6" w:themeFillTint="34"/>
      </w:tcPr>
    </w:tblStylePr>
    <w:tblStylePr w:type="firstCol">
      <w:rPr>
        <w:rFonts w:ascii="Arial" w:hAnsi="Arial"/>
        <w:color w:val="F2F2F2"/>
        <w:sz w:val="22"/>
      </w:rPr>
      <w:tcPr>
        <w:shd w:val="clear" w:color="auto" w:fill="F79646" w:themeFill="accent6"/>
      </w:tcPr>
    </w:tblStylePr>
    <w:tblStylePr w:type="firstRow">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style>
  <w:style w:type="table" w:styleId="593" w:customStyle="1">
    <w:name w:val="Bordered"/>
    <w:basedOn w:val="455"/>
    <w:uiPriority w:val="99"/>
    <w:pPr>
      <w:spacing w:lineRule="auto" w:line="240" w:after="0"/>
    </w:pPr>
    <w:tblPr>
      <w:tblStyleRowBandSize w:val="1"/>
      <w:tblStyleColBandSize w:val="1"/>
      <w:tbl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insideV w:val="single" w:color="D9D9D9" w:sz="4" w:space="0" w:themeColor="text1" w:themeTint="26"/>
        <w:insideH w:val="single" w:color="D9D9D9" w:sz="4" w:space="0" w:themeColor="text1" w:themeTint="26"/>
      </w:tblBorders>
    </w:tblPr>
    <w:tblStylePr w:type="band1Horz">
      <w:rPr>
        <w:rFonts w:ascii="Arial" w:hAnsi="Arial"/>
        <w:color w:val="404040"/>
        <w:sz w:val="22"/>
      </w:rPr>
      <w:tcPr>
        <w:tc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sz="12" w:space="0" w:themeColor="text1" w:themeTint="80"/>
        </w:tcBorders>
      </w:tcPr>
    </w:tblStylePr>
    <w:tblStylePr w:type="lastCol">
      <w:rPr>
        <w:rFonts w:ascii="Arial" w:hAnsi="Arial"/>
        <w:color w:val="404040"/>
        <w:sz w:val="22"/>
      </w:rPr>
      <w:tcPr>
        <w:tcBorders>
          <w:left w:val="single" w:color="7F7F7F" w:sz="12" w:space="0" w:themeColor="text1" w:themeTint="80"/>
        </w:tcBorders>
      </w:tcPr>
    </w:tblStylePr>
    <w:tblStylePr w:type="lastRow">
      <w:rPr>
        <w:rFonts w:ascii="Arial" w:hAnsi="Arial"/>
        <w:color w:val="404040"/>
        <w:sz w:val="22"/>
      </w:rPr>
      <w:tcPr>
        <w:tcBorders>
          <w:top w:val="single" w:color="7F7F7F" w:sz="12" w:space="0" w:themeColor="text1" w:themeTint="80"/>
        </w:tcBorders>
      </w:tcPr>
    </w:tblStylePr>
  </w:style>
  <w:style w:type="table" w:styleId="594" w:customStyle="1">
    <w:name w:val="Bordered - Accent 1"/>
    <w:basedOn w:val="455"/>
    <w:uiPriority w:val="99"/>
    <w:pPr>
      <w:spacing w:lineRule="auto" w:line="240" w:after="0"/>
    </w:pPr>
    <w:tblPr>
      <w:tblStyleRowBandSize w:val="1"/>
      <w:tblStyleColBandSize w:val="1"/>
      <w:tbl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insideV w:val="single" w:color="B7CBE4" w:sz="4" w:space="0" w:themeColor="accent1" w:themeTint="67"/>
        <w:insideH w:val="single" w:color="B7CBE4" w:sz="4" w:space="0" w:themeColor="accent1" w:themeTint="67"/>
      </w:tblBorders>
    </w:tblPr>
    <w:tblStylePr w:type="band1Horz">
      <w:rPr>
        <w:rFonts w:ascii="Arial" w:hAnsi="Arial"/>
        <w:color w:val="404040"/>
        <w:sz w:val="22"/>
      </w:rPr>
      <w:tcPr>
        <w:tc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sz="12" w:space="0" w:themeColor="accent1"/>
        </w:tcBorders>
      </w:tcPr>
    </w:tblStylePr>
    <w:tblStylePr w:type="lastCol">
      <w:rPr>
        <w:rFonts w:ascii="Arial" w:hAnsi="Arial"/>
        <w:color w:val="404040"/>
        <w:sz w:val="22"/>
      </w:rPr>
      <w:tcPr>
        <w:tcBorders>
          <w:left w:val="single" w:color="4F81BD" w:sz="12" w:space="0" w:themeColor="accent1"/>
        </w:tcBorders>
      </w:tcPr>
    </w:tblStylePr>
    <w:tblStylePr w:type="lastRow">
      <w:rPr>
        <w:rFonts w:ascii="Arial" w:hAnsi="Arial"/>
        <w:color w:val="404040"/>
        <w:sz w:val="22"/>
      </w:rPr>
      <w:tcPr>
        <w:tcBorders>
          <w:top w:val="single" w:color="4F81BD" w:sz="12" w:space="0" w:themeColor="accent1"/>
        </w:tcBorders>
      </w:tcPr>
    </w:tblStylePr>
  </w:style>
  <w:style w:type="table" w:styleId="595" w:customStyle="1">
    <w:name w:val="Bordered - Accent 2"/>
    <w:basedOn w:val="455"/>
    <w:uiPriority w:val="99"/>
    <w:pPr>
      <w:spacing w:lineRule="auto" w:line="240" w:after="0"/>
    </w:pPr>
    <w:tblPr>
      <w:tblStyleRowBandSize w:val="1"/>
      <w:tblStyleColBandSize w:val="1"/>
      <w:tbl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insideV w:val="single" w:color="E5B7B6" w:sz="4" w:space="0" w:themeColor="accent2" w:themeTint="67"/>
        <w:insideH w:val="single" w:color="E5B7B6" w:sz="4" w:space="0" w:themeColor="accent2" w:themeTint="67"/>
      </w:tblBorders>
    </w:tblPr>
    <w:tblStylePr w:type="band1Horz">
      <w:rPr>
        <w:rFonts w:ascii="Arial" w:hAnsi="Arial"/>
        <w:color w:val="404040"/>
        <w:sz w:val="22"/>
      </w:rPr>
      <w:tcPr>
        <w:tc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sz="12" w:space="0" w:themeColor="accent2" w:themeTint="97"/>
        </w:tcBorders>
      </w:tcPr>
    </w:tblStylePr>
    <w:tblStylePr w:type="lastCol">
      <w:rPr>
        <w:rFonts w:ascii="Arial" w:hAnsi="Arial"/>
        <w:color w:val="404040"/>
        <w:sz w:val="22"/>
      </w:rPr>
      <w:tcPr>
        <w:tcBorders>
          <w:left w:val="single" w:color="D99695" w:sz="12" w:space="0" w:themeColor="accent2" w:themeTint="97"/>
        </w:tcBorders>
      </w:tcPr>
    </w:tblStylePr>
    <w:tblStylePr w:type="lastRow">
      <w:rPr>
        <w:rFonts w:ascii="Arial" w:hAnsi="Arial"/>
        <w:color w:val="404040"/>
        <w:sz w:val="22"/>
      </w:rPr>
      <w:tcPr>
        <w:tcBorders>
          <w:top w:val="single" w:color="D99695" w:sz="12" w:space="0" w:themeColor="accent2" w:themeTint="97"/>
        </w:tcBorders>
      </w:tcPr>
    </w:tblStylePr>
  </w:style>
  <w:style w:type="table" w:styleId="596" w:customStyle="1">
    <w:name w:val="Bordered - Accent 3"/>
    <w:basedOn w:val="455"/>
    <w:uiPriority w:val="99"/>
    <w:pPr>
      <w:spacing w:lineRule="auto" w:line="240" w:after="0"/>
    </w:pPr>
    <w:tblPr>
      <w:tblStyleRowBandSize w:val="1"/>
      <w:tblStyleColBandSize w:val="1"/>
      <w:tbl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insideV w:val="single" w:color="D6E3BB" w:sz="4" w:space="0" w:themeColor="accent3" w:themeTint="67"/>
        <w:insideH w:val="single" w:color="D6E3BB" w:sz="4" w:space="0" w:themeColor="accent3" w:themeTint="67"/>
      </w:tblBorders>
    </w:tblPr>
    <w:tblStylePr w:type="band1Horz">
      <w:rPr>
        <w:rFonts w:ascii="Arial" w:hAnsi="Arial"/>
        <w:color w:val="404040"/>
        <w:sz w:val="22"/>
      </w:rPr>
      <w:tcPr>
        <w:tc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sz="12" w:space="0" w:themeColor="accent3" w:themeTint="98"/>
        </w:tcBorders>
      </w:tcPr>
    </w:tblStylePr>
    <w:tblStylePr w:type="lastCol">
      <w:rPr>
        <w:rFonts w:ascii="Arial" w:hAnsi="Arial"/>
        <w:color w:val="404040"/>
        <w:sz w:val="22"/>
      </w:rPr>
      <w:tcPr>
        <w:tcBorders>
          <w:left w:val="single" w:color="C3D69B" w:sz="12" w:space="0" w:themeColor="accent3" w:themeTint="98"/>
        </w:tcBorders>
      </w:tcPr>
    </w:tblStylePr>
    <w:tblStylePr w:type="lastRow">
      <w:rPr>
        <w:rFonts w:ascii="Arial" w:hAnsi="Arial"/>
        <w:color w:val="404040"/>
        <w:sz w:val="22"/>
      </w:rPr>
      <w:tcPr>
        <w:tcBorders>
          <w:top w:val="single" w:color="C3D69B" w:sz="12" w:space="0" w:themeColor="accent3" w:themeTint="98"/>
        </w:tcBorders>
      </w:tcPr>
    </w:tblStylePr>
  </w:style>
  <w:style w:type="table" w:styleId="597" w:customStyle="1">
    <w:name w:val="Bordered - Accent 4"/>
    <w:basedOn w:val="455"/>
    <w:uiPriority w:val="99"/>
    <w:pPr>
      <w:spacing w:lineRule="auto" w:line="240" w:after="0"/>
    </w:pPr>
    <w:tblPr>
      <w:tblStyleRowBandSize w:val="1"/>
      <w:tblStyleColBandSize w:val="1"/>
      <w:tbl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insideV w:val="single" w:color="CBC0D9" w:sz="4" w:space="0" w:themeColor="accent4" w:themeTint="67"/>
        <w:insideH w:val="single" w:color="CBC0D9" w:sz="4" w:space="0" w:themeColor="accent4" w:themeTint="67"/>
      </w:tblBorders>
    </w:tblPr>
    <w:tblStylePr w:type="band1Horz">
      <w:rPr>
        <w:rFonts w:ascii="Arial" w:hAnsi="Arial"/>
        <w:color w:val="404040"/>
        <w:sz w:val="22"/>
      </w:rPr>
      <w:tcPr>
        <w:tc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sz="12" w:space="0" w:themeColor="accent4" w:themeTint="9A"/>
        </w:tcBorders>
      </w:tcPr>
    </w:tblStylePr>
    <w:tblStylePr w:type="lastCol">
      <w:rPr>
        <w:rFonts w:ascii="Arial" w:hAnsi="Arial"/>
        <w:color w:val="404040"/>
        <w:sz w:val="22"/>
      </w:rPr>
      <w:tcPr>
        <w:tcBorders>
          <w:left w:val="single" w:color="B2A1C6" w:sz="12" w:space="0" w:themeColor="accent4" w:themeTint="9A"/>
        </w:tcBorders>
      </w:tcPr>
    </w:tblStylePr>
    <w:tblStylePr w:type="lastRow">
      <w:rPr>
        <w:rFonts w:ascii="Arial" w:hAnsi="Arial"/>
        <w:color w:val="404040"/>
        <w:sz w:val="22"/>
      </w:rPr>
      <w:tcPr>
        <w:tcBorders>
          <w:top w:val="single" w:color="B2A1C6" w:sz="12" w:space="0" w:themeColor="accent4" w:themeTint="9A"/>
        </w:tcBorders>
      </w:tcPr>
    </w:tblStylePr>
  </w:style>
  <w:style w:type="table" w:styleId="598" w:customStyle="1">
    <w:name w:val="Bordered - Accent 5"/>
    <w:basedOn w:val="455"/>
    <w:uiPriority w:val="99"/>
    <w:pPr>
      <w:spacing w:lineRule="auto" w:line="240" w:after="0"/>
    </w:pPr>
    <w:tblPr>
      <w:tblStyleRowBandSize w:val="1"/>
      <w:tblStyleColBandSize w:val="1"/>
      <w:tbl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insideV w:val="single" w:color="B6DDE8" w:sz="4" w:space="0" w:themeColor="accent5" w:themeTint="67"/>
        <w:insideH w:val="single" w:color="B6DDE8" w:sz="4" w:space="0" w:themeColor="accent5" w:themeTint="67"/>
      </w:tblBorders>
    </w:tblPr>
    <w:tblStylePr w:type="band1Horz">
      <w:rPr>
        <w:rFonts w:ascii="Arial" w:hAnsi="Arial"/>
        <w:color w:val="404040"/>
        <w:sz w:val="22"/>
      </w:rPr>
      <w:tcPr>
        <w:tc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sz="12" w:space="0" w:themeColor="accent5" w:themeTint="9A"/>
        </w:tcBorders>
      </w:tcPr>
    </w:tblStylePr>
    <w:tblStylePr w:type="lastCol">
      <w:rPr>
        <w:rFonts w:ascii="Arial" w:hAnsi="Arial"/>
        <w:color w:val="404040"/>
        <w:sz w:val="22"/>
      </w:rPr>
      <w:tcPr>
        <w:tcBorders>
          <w:left w:val="single" w:color="92CCDC" w:sz="12" w:space="0" w:themeColor="accent5" w:themeTint="9A"/>
        </w:tcBorders>
      </w:tcPr>
    </w:tblStylePr>
    <w:tblStylePr w:type="lastRow">
      <w:rPr>
        <w:rFonts w:ascii="Arial" w:hAnsi="Arial"/>
        <w:color w:val="404040"/>
        <w:sz w:val="22"/>
      </w:rPr>
      <w:tcPr>
        <w:tcBorders>
          <w:top w:val="single" w:color="92CCDC" w:sz="12" w:space="0" w:themeColor="accent5" w:themeTint="9A"/>
        </w:tcBorders>
      </w:tcPr>
    </w:tblStylePr>
  </w:style>
  <w:style w:type="table" w:styleId="599" w:customStyle="1">
    <w:name w:val="Bordered - Accent 6"/>
    <w:basedOn w:val="455"/>
    <w:uiPriority w:val="99"/>
    <w:pPr>
      <w:spacing w:lineRule="auto" w:line="240" w:after="0"/>
    </w:pPr>
    <w:tblPr>
      <w:tblStyleRowBandSize w:val="1"/>
      <w:tblStyleColBandSize w:val="1"/>
      <w:tbl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insideV w:val="single" w:color="FBD4B4" w:sz="4" w:space="0" w:themeColor="accent6" w:themeTint="67"/>
        <w:insideH w:val="single" w:color="FBD4B4" w:sz="4" w:space="0" w:themeColor="accent6" w:themeTint="67"/>
      </w:tblBorders>
    </w:tblPr>
    <w:tblStylePr w:type="band1Horz">
      <w:rPr>
        <w:rFonts w:ascii="Arial" w:hAnsi="Arial"/>
        <w:color w:val="404040"/>
        <w:sz w:val="22"/>
      </w:rPr>
      <w:tcPr>
        <w:tc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sz="12" w:space="0" w:themeColor="accent6" w:themeTint="98"/>
        </w:tcBorders>
      </w:tcPr>
    </w:tblStylePr>
    <w:tblStylePr w:type="lastCol">
      <w:rPr>
        <w:rFonts w:ascii="Arial" w:hAnsi="Arial"/>
        <w:color w:val="404040"/>
        <w:sz w:val="22"/>
      </w:rPr>
      <w:tcPr>
        <w:tcBorders>
          <w:left w:val="single" w:color="FAC090" w:sz="12" w:space="0" w:themeColor="accent6" w:themeTint="98"/>
        </w:tcBorders>
      </w:tcPr>
    </w:tblStylePr>
    <w:tblStylePr w:type="lastRow">
      <w:rPr>
        <w:rFonts w:ascii="Arial" w:hAnsi="Arial"/>
        <w:color w:val="404040"/>
        <w:sz w:val="22"/>
      </w:rPr>
      <w:tcPr>
        <w:tcBorders>
          <w:top w:val="single" w:color="FAC090" w:sz="12" w:space="0" w:themeColor="accent6" w:themeTint="98"/>
        </w:tcBorders>
      </w:tcPr>
    </w:tblStylePr>
  </w:style>
  <w:style w:type="paragraph" w:styleId="600">
    <w:name w:val="footnote text"/>
    <w:basedOn w:val="444"/>
    <w:link w:val="601"/>
    <w:uiPriority w:val="99"/>
    <w:semiHidden/>
    <w:unhideWhenUsed/>
    <w:rPr>
      <w:sz w:val="18"/>
    </w:rPr>
    <w:pPr>
      <w:spacing w:after="40"/>
    </w:pPr>
  </w:style>
  <w:style w:type="character" w:styleId="601" w:customStyle="1">
    <w:name w:val="Footnote Text Char"/>
    <w:link w:val="600"/>
    <w:uiPriority w:val="99"/>
    <w:rPr>
      <w:sz w:val="18"/>
    </w:rPr>
  </w:style>
  <w:style w:type="character" w:styleId="602">
    <w:name w:val="footnote reference"/>
    <w:basedOn w:val="454"/>
    <w:uiPriority w:val="99"/>
    <w:unhideWhenUsed/>
    <w:rPr>
      <w:vertAlign w:val="superscript"/>
    </w:rPr>
  </w:style>
  <w:style w:type="paragraph" w:styleId="603">
    <w:name w:val="toc 1"/>
    <w:basedOn w:val="444"/>
    <w:next w:val="444"/>
    <w:uiPriority w:val="39"/>
    <w:unhideWhenUsed/>
    <w:pPr>
      <w:spacing w:after="57"/>
    </w:pPr>
  </w:style>
  <w:style w:type="paragraph" w:styleId="604">
    <w:name w:val="toc 2"/>
    <w:basedOn w:val="444"/>
    <w:next w:val="444"/>
    <w:uiPriority w:val="39"/>
    <w:unhideWhenUsed/>
    <w:pPr>
      <w:ind w:left="283"/>
      <w:spacing w:after="57"/>
    </w:pPr>
  </w:style>
  <w:style w:type="paragraph" w:styleId="605">
    <w:name w:val="toc 3"/>
    <w:basedOn w:val="444"/>
    <w:next w:val="444"/>
    <w:uiPriority w:val="39"/>
    <w:unhideWhenUsed/>
    <w:pPr>
      <w:ind w:left="567"/>
      <w:spacing w:after="57"/>
    </w:pPr>
  </w:style>
  <w:style w:type="paragraph" w:styleId="606">
    <w:name w:val="toc 4"/>
    <w:basedOn w:val="444"/>
    <w:next w:val="444"/>
    <w:uiPriority w:val="39"/>
    <w:unhideWhenUsed/>
    <w:pPr>
      <w:ind w:left="850"/>
      <w:spacing w:after="57"/>
    </w:pPr>
  </w:style>
  <w:style w:type="paragraph" w:styleId="607">
    <w:name w:val="toc 5"/>
    <w:basedOn w:val="444"/>
    <w:next w:val="444"/>
    <w:uiPriority w:val="39"/>
    <w:unhideWhenUsed/>
    <w:pPr>
      <w:ind w:left="1134"/>
      <w:spacing w:after="57"/>
    </w:pPr>
  </w:style>
  <w:style w:type="paragraph" w:styleId="608">
    <w:name w:val="toc 6"/>
    <w:basedOn w:val="444"/>
    <w:next w:val="444"/>
    <w:uiPriority w:val="39"/>
    <w:unhideWhenUsed/>
    <w:pPr>
      <w:ind w:left="1417"/>
      <w:spacing w:after="57"/>
    </w:pPr>
  </w:style>
  <w:style w:type="paragraph" w:styleId="609">
    <w:name w:val="toc 7"/>
    <w:basedOn w:val="444"/>
    <w:next w:val="444"/>
    <w:uiPriority w:val="39"/>
    <w:unhideWhenUsed/>
    <w:pPr>
      <w:ind w:left="1701"/>
      <w:spacing w:after="57"/>
    </w:pPr>
  </w:style>
  <w:style w:type="paragraph" w:styleId="610">
    <w:name w:val="toc 8"/>
    <w:basedOn w:val="444"/>
    <w:next w:val="444"/>
    <w:uiPriority w:val="39"/>
    <w:unhideWhenUsed/>
    <w:pPr>
      <w:ind w:left="1984"/>
      <w:spacing w:after="57"/>
    </w:pPr>
  </w:style>
  <w:style w:type="paragraph" w:styleId="611">
    <w:name w:val="toc 9"/>
    <w:basedOn w:val="444"/>
    <w:next w:val="444"/>
    <w:uiPriority w:val="39"/>
    <w:unhideWhenUsed/>
    <w:pPr>
      <w:ind w:left="2268"/>
      <w:spacing w:after="57"/>
    </w:pPr>
  </w:style>
  <w:style w:type="paragraph" w:styleId="612">
    <w:name w:val="TOC Heading"/>
    <w:uiPriority w:val="39"/>
    <w:unhideWhenUsed/>
  </w:style>
  <w:style w:type="paragraph" w:styleId="613">
    <w:name w:val="Header"/>
    <w:basedOn w:val="444"/>
    <w:link w:val="614"/>
    <w:uiPriority w:val="99"/>
    <w:unhideWhenUsed/>
    <w:rPr>
      <w:rFonts w:ascii="Calibri" w:hAnsi="Calibri" w:cs="Calibri" w:eastAsia="Calibri"/>
      <w:sz w:val="22"/>
      <w:szCs w:val="22"/>
      <w:lang w:eastAsia="en-US"/>
    </w:rPr>
    <w:pPr>
      <w:tabs>
        <w:tab w:val="center" w:pos="4513" w:leader="none"/>
        <w:tab w:val="right" w:pos="9026" w:leader="none"/>
      </w:tabs>
    </w:pPr>
  </w:style>
  <w:style w:type="character" w:styleId="614" w:customStyle="1">
    <w:name w:val="Header Char"/>
    <w:basedOn w:val="454"/>
    <w:link w:val="613"/>
    <w:uiPriority w:val="99"/>
  </w:style>
  <w:style w:type="paragraph" w:styleId="615">
    <w:name w:val="Footer"/>
    <w:basedOn w:val="444"/>
    <w:link w:val="616"/>
    <w:uiPriority w:val="99"/>
    <w:unhideWhenUsed/>
    <w:rPr>
      <w:rFonts w:ascii="Calibri" w:hAnsi="Calibri" w:cs="Calibri" w:eastAsia="Calibri"/>
      <w:sz w:val="22"/>
      <w:szCs w:val="22"/>
      <w:lang w:eastAsia="en-US"/>
    </w:rPr>
    <w:pPr>
      <w:tabs>
        <w:tab w:val="center" w:pos="4513" w:leader="none"/>
        <w:tab w:val="right" w:pos="9026" w:leader="none"/>
      </w:tabs>
    </w:pPr>
  </w:style>
  <w:style w:type="character" w:styleId="616" w:customStyle="1">
    <w:name w:val="Footer Char"/>
    <w:basedOn w:val="454"/>
    <w:link w:val="615"/>
    <w:uiPriority w:val="99"/>
  </w:style>
  <w:style w:type="paragraph" w:styleId="617">
    <w:name w:val="Balloon Text"/>
    <w:basedOn w:val="444"/>
    <w:link w:val="618"/>
    <w:uiPriority w:val="99"/>
    <w:semiHidden/>
    <w:unhideWhenUsed/>
    <w:rPr>
      <w:rFonts w:ascii="Tahoma" w:hAnsi="Tahoma" w:cs="Tahoma" w:eastAsia="Calibri"/>
      <w:sz w:val="16"/>
      <w:szCs w:val="16"/>
      <w:lang w:eastAsia="en-US"/>
    </w:rPr>
  </w:style>
  <w:style w:type="character" w:styleId="618" w:customStyle="1">
    <w:name w:val="Balloon Text Char"/>
    <w:basedOn w:val="454"/>
    <w:link w:val="617"/>
    <w:uiPriority w:val="99"/>
    <w:semiHidden/>
    <w:rPr>
      <w:rFonts w:ascii="Tahoma" w:hAnsi="Tahoma" w:cs="Tahoma"/>
      <w:sz w:val="16"/>
      <w:szCs w:val="16"/>
    </w:rPr>
  </w:style>
  <w:style w:type="character" w:styleId="619">
    <w:name w:val="Hyperlink"/>
    <w:basedOn w:val="454"/>
    <w:uiPriority w:val="99"/>
    <w:unhideWhenUsed/>
    <w:rPr>
      <w:color w:val="0000FF" w:themeColor="hyperlink"/>
      <w:u w:val="single"/>
    </w:rPr>
  </w:style>
  <w:style w:type="paragraph" w:styleId="620">
    <w:name w:val="List Paragraph"/>
    <w:basedOn w:val="444"/>
    <w:qFormat/>
    <w:uiPriority w:val="34"/>
    <w:rPr>
      <w:rFonts w:ascii="Arial" w:hAnsi="Arial" w:cs="Arial" w:eastAsia="Calibri"/>
      <w:sz w:val="20"/>
      <w:lang w:eastAsia="en-US"/>
    </w:rPr>
    <w:pPr>
      <w:contextualSpacing w:val="true"/>
      <w:ind w:left="720"/>
      <w:spacing w:lineRule="atLeast" w:line="240"/>
    </w:pPr>
  </w:style>
  <w:style w:type="paragraph" w:styleId="621" w:customStyle="1">
    <w:name w:val="Normal (Web)13"/>
    <w:basedOn w:val="444"/>
  </w:style>
  <w:style w:type="table" w:styleId="622">
    <w:name w:val="Table Grid"/>
    <w:basedOn w:val="455"/>
    <w:uiPriority w:val="39"/>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ONLYOFFICE/5.4.2.46</Application>
  <Company>NHS South West Commissioning Support</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Katie Drew</cp:lastModifiedBy>
  <cp:revision>5</cp:revision>
  <dcterms:created xsi:type="dcterms:W3CDTF">2023-09-04T14:00:00Z</dcterms:created>
  <dcterms:modified xsi:type="dcterms:W3CDTF">2023-12-12T17:57:20Z</dcterms:modified>
</cp:coreProperties>
</file>